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CA6F5" w14:textId="77777777" w:rsidR="00E72266" w:rsidRDefault="00E72266">
      <w:pPr>
        <w:autoSpaceDE w:val="0"/>
        <w:autoSpaceDN w:val="0"/>
        <w:rPr>
          <w:b/>
          <w:snapToGrid w:val="0"/>
          <w:color w:val="000000"/>
          <w:kern w:val="0"/>
          <w:sz w:val="24"/>
          <w:szCs w:val="24"/>
        </w:rPr>
      </w:pPr>
    </w:p>
    <w:p w14:paraId="4A0DCD02" w14:textId="77777777" w:rsidR="00E72266" w:rsidRDefault="00E72266">
      <w:pPr>
        <w:autoSpaceDE w:val="0"/>
        <w:autoSpaceDN w:val="0"/>
        <w:jc w:val="center"/>
        <w:rPr>
          <w:snapToGrid w:val="0"/>
          <w:color w:val="000000"/>
          <w:kern w:val="0"/>
          <w:sz w:val="24"/>
          <w:szCs w:val="24"/>
        </w:rPr>
      </w:pPr>
    </w:p>
    <w:p w14:paraId="0E7EB4EC" w14:textId="77777777" w:rsidR="00E72266" w:rsidRDefault="00E72266">
      <w:pPr>
        <w:autoSpaceDE w:val="0"/>
        <w:autoSpaceDN w:val="0"/>
        <w:jc w:val="center"/>
        <w:rPr>
          <w:b/>
          <w:snapToGrid w:val="0"/>
          <w:color w:val="000000"/>
          <w:kern w:val="0"/>
          <w:sz w:val="48"/>
          <w:szCs w:val="24"/>
        </w:rPr>
      </w:pPr>
    </w:p>
    <w:p w14:paraId="2DEF8A7E" w14:textId="77777777" w:rsidR="00E72266" w:rsidRDefault="00E72266">
      <w:pPr>
        <w:autoSpaceDE w:val="0"/>
        <w:autoSpaceDN w:val="0"/>
        <w:jc w:val="center"/>
        <w:rPr>
          <w:b/>
          <w:snapToGrid w:val="0"/>
          <w:color w:val="000000"/>
          <w:kern w:val="0"/>
          <w:sz w:val="48"/>
          <w:szCs w:val="24"/>
        </w:rPr>
      </w:pPr>
    </w:p>
    <w:p w14:paraId="59A0C58F" w14:textId="77777777" w:rsidR="00E72266" w:rsidRDefault="00E72266">
      <w:pPr>
        <w:autoSpaceDE w:val="0"/>
        <w:autoSpaceDN w:val="0"/>
        <w:jc w:val="center"/>
        <w:rPr>
          <w:b/>
          <w:snapToGrid w:val="0"/>
          <w:color w:val="000000"/>
          <w:kern w:val="0"/>
          <w:sz w:val="48"/>
          <w:szCs w:val="24"/>
        </w:rPr>
      </w:pPr>
    </w:p>
    <w:p w14:paraId="07C7EB39" w14:textId="77777777" w:rsidR="00E72266" w:rsidRDefault="00E72266">
      <w:pPr>
        <w:autoSpaceDE w:val="0"/>
        <w:autoSpaceDN w:val="0"/>
        <w:jc w:val="center"/>
        <w:rPr>
          <w:b/>
          <w:snapToGrid w:val="0"/>
          <w:color w:val="000000"/>
          <w:kern w:val="0"/>
          <w:sz w:val="48"/>
          <w:szCs w:val="24"/>
        </w:rPr>
      </w:pPr>
    </w:p>
    <w:p w14:paraId="1B97AF3E" w14:textId="498002BD" w:rsidR="00E72266" w:rsidRDefault="00DE243A">
      <w:pPr>
        <w:autoSpaceDE w:val="0"/>
        <w:autoSpaceDN w:val="0"/>
        <w:jc w:val="center"/>
        <w:rPr>
          <w:rFonts w:eastAsia="方正小标宋_GBK"/>
          <w:snapToGrid w:val="0"/>
          <w:color w:val="000000"/>
          <w:kern w:val="0"/>
          <w:sz w:val="56"/>
          <w:szCs w:val="24"/>
        </w:rPr>
      </w:pPr>
      <w:proofErr w:type="gramStart"/>
      <w:r>
        <w:rPr>
          <w:rFonts w:eastAsia="方正小标宋_GBK" w:hint="eastAsia"/>
          <w:snapToGrid w:val="0"/>
          <w:color w:val="000000"/>
          <w:kern w:val="0"/>
          <w:sz w:val="56"/>
          <w:szCs w:val="24"/>
        </w:rPr>
        <w:t>农投良品</w:t>
      </w:r>
      <w:proofErr w:type="gramEnd"/>
      <w:r w:rsidR="00140BC0">
        <w:rPr>
          <w:rFonts w:eastAsia="方正小标宋_GBK" w:hint="eastAsia"/>
          <w:snapToGrid w:val="0"/>
          <w:color w:val="000000"/>
          <w:kern w:val="0"/>
          <w:sz w:val="56"/>
          <w:szCs w:val="24"/>
        </w:rPr>
        <w:t>大米委托加工</w:t>
      </w:r>
    </w:p>
    <w:p w14:paraId="252AA695" w14:textId="77777777" w:rsidR="00E72266" w:rsidRDefault="00DE243A">
      <w:pPr>
        <w:autoSpaceDE w:val="0"/>
        <w:autoSpaceDN w:val="0"/>
        <w:jc w:val="center"/>
        <w:rPr>
          <w:rFonts w:eastAsia="方正小标宋_GBK"/>
          <w:snapToGrid w:val="0"/>
          <w:color w:val="000000"/>
          <w:kern w:val="0"/>
          <w:sz w:val="56"/>
          <w:szCs w:val="24"/>
        </w:rPr>
      </w:pPr>
      <w:r>
        <w:rPr>
          <w:rFonts w:eastAsia="方正小标宋_GBK"/>
          <w:snapToGrid w:val="0"/>
          <w:color w:val="000000"/>
          <w:kern w:val="0"/>
          <w:sz w:val="56"/>
          <w:szCs w:val="24"/>
        </w:rPr>
        <w:t>项目比选文件</w:t>
      </w:r>
    </w:p>
    <w:p w14:paraId="7045596C" w14:textId="77777777" w:rsidR="00E72266" w:rsidRDefault="00E72266">
      <w:pPr>
        <w:autoSpaceDE w:val="0"/>
        <w:autoSpaceDN w:val="0"/>
        <w:jc w:val="center"/>
        <w:rPr>
          <w:b/>
          <w:snapToGrid w:val="0"/>
          <w:color w:val="000000"/>
          <w:kern w:val="0"/>
          <w:sz w:val="56"/>
          <w:szCs w:val="24"/>
        </w:rPr>
      </w:pPr>
    </w:p>
    <w:p w14:paraId="2F848663" w14:textId="77777777" w:rsidR="00E72266" w:rsidRDefault="00E72266">
      <w:pPr>
        <w:autoSpaceDE w:val="0"/>
        <w:autoSpaceDN w:val="0"/>
        <w:jc w:val="center"/>
        <w:rPr>
          <w:b/>
          <w:snapToGrid w:val="0"/>
          <w:color w:val="000000"/>
          <w:kern w:val="0"/>
          <w:sz w:val="48"/>
          <w:szCs w:val="24"/>
        </w:rPr>
      </w:pPr>
    </w:p>
    <w:p w14:paraId="0A244B13" w14:textId="77777777" w:rsidR="00E72266" w:rsidRDefault="00E72266">
      <w:pPr>
        <w:autoSpaceDE w:val="0"/>
        <w:autoSpaceDN w:val="0"/>
        <w:jc w:val="center"/>
        <w:rPr>
          <w:b/>
          <w:snapToGrid w:val="0"/>
          <w:color w:val="000000"/>
          <w:kern w:val="0"/>
          <w:sz w:val="48"/>
          <w:szCs w:val="24"/>
        </w:rPr>
      </w:pPr>
    </w:p>
    <w:p w14:paraId="2D60D9D7" w14:textId="77777777" w:rsidR="00E72266" w:rsidRDefault="00E72266">
      <w:pPr>
        <w:autoSpaceDE w:val="0"/>
        <w:autoSpaceDN w:val="0"/>
        <w:jc w:val="center"/>
        <w:rPr>
          <w:b/>
          <w:snapToGrid w:val="0"/>
          <w:color w:val="000000"/>
          <w:kern w:val="0"/>
          <w:sz w:val="24"/>
          <w:szCs w:val="24"/>
        </w:rPr>
      </w:pPr>
    </w:p>
    <w:p w14:paraId="7791E0F2" w14:textId="77777777" w:rsidR="00E72266" w:rsidRDefault="00E72266">
      <w:pPr>
        <w:autoSpaceDE w:val="0"/>
        <w:autoSpaceDN w:val="0"/>
        <w:jc w:val="center"/>
        <w:rPr>
          <w:b/>
          <w:snapToGrid w:val="0"/>
          <w:color w:val="000000"/>
          <w:kern w:val="0"/>
          <w:sz w:val="24"/>
          <w:szCs w:val="24"/>
        </w:rPr>
      </w:pPr>
    </w:p>
    <w:p w14:paraId="326FADEF" w14:textId="77777777" w:rsidR="00E72266" w:rsidRDefault="00E72266">
      <w:pPr>
        <w:autoSpaceDE w:val="0"/>
        <w:autoSpaceDN w:val="0"/>
        <w:jc w:val="center"/>
        <w:rPr>
          <w:b/>
          <w:snapToGrid w:val="0"/>
          <w:color w:val="000000"/>
          <w:kern w:val="0"/>
          <w:sz w:val="24"/>
          <w:szCs w:val="24"/>
        </w:rPr>
      </w:pPr>
    </w:p>
    <w:p w14:paraId="017073C8" w14:textId="77777777" w:rsidR="00E72266" w:rsidRDefault="00E72266">
      <w:pPr>
        <w:autoSpaceDE w:val="0"/>
        <w:autoSpaceDN w:val="0"/>
        <w:jc w:val="center"/>
        <w:rPr>
          <w:b/>
          <w:snapToGrid w:val="0"/>
          <w:color w:val="000000"/>
          <w:kern w:val="0"/>
          <w:sz w:val="24"/>
          <w:szCs w:val="24"/>
        </w:rPr>
      </w:pPr>
    </w:p>
    <w:p w14:paraId="52167DD9" w14:textId="77777777" w:rsidR="00E72266" w:rsidRDefault="00E72266">
      <w:pPr>
        <w:autoSpaceDE w:val="0"/>
        <w:autoSpaceDN w:val="0"/>
        <w:jc w:val="center"/>
        <w:rPr>
          <w:b/>
          <w:snapToGrid w:val="0"/>
          <w:color w:val="000000"/>
          <w:kern w:val="0"/>
          <w:sz w:val="24"/>
          <w:szCs w:val="24"/>
        </w:rPr>
      </w:pPr>
    </w:p>
    <w:p w14:paraId="43E6BE88" w14:textId="77777777" w:rsidR="00E72266" w:rsidRDefault="00E72266">
      <w:pPr>
        <w:autoSpaceDE w:val="0"/>
        <w:autoSpaceDN w:val="0"/>
        <w:jc w:val="center"/>
        <w:rPr>
          <w:b/>
          <w:snapToGrid w:val="0"/>
          <w:color w:val="000000"/>
          <w:kern w:val="0"/>
          <w:sz w:val="24"/>
          <w:szCs w:val="24"/>
        </w:rPr>
      </w:pPr>
    </w:p>
    <w:p w14:paraId="06283E67" w14:textId="77777777" w:rsidR="00E72266" w:rsidRDefault="00E72266">
      <w:pPr>
        <w:autoSpaceDE w:val="0"/>
        <w:autoSpaceDN w:val="0"/>
        <w:jc w:val="center"/>
        <w:rPr>
          <w:b/>
          <w:snapToGrid w:val="0"/>
          <w:color w:val="000000"/>
          <w:kern w:val="0"/>
          <w:sz w:val="24"/>
          <w:szCs w:val="24"/>
        </w:rPr>
      </w:pPr>
    </w:p>
    <w:p w14:paraId="50EEA479" w14:textId="77777777" w:rsidR="00E72266" w:rsidRDefault="00E72266">
      <w:pPr>
        <w:autoSpaceDE w:val="0"/>
        <w:autoSpaceDN w:val="0"/>
        <w:jc w:val="center"/>
        <w:rPr>
          <w:b/>
          <w:snapToGrid w:val="0"/>
          <w:color w:val="000000"/>
          <w:kern w:val="0"/>
          <w:sz w:val="24"/>
          <w:szCs w:val="24"/>
        </w:rPr>
      </w:pPr>
    </w:p>
    <w:p w14:paraId="6E28927E" w14:textId="4A3C924F" w:rsidR="00E72266" w:rsidRDefault="00DE243A">
      <w:pPr>
        <w:autoSpaceDE w:val="0"/>
        <w:autoSpaceDN w:val="0"/>
        <w:jc w:val="center"/>
        <w:rPr>
          <w:rFonts w:eastAsia="方正小标宋_GBK"/>
          <w:snapToGrid w:val="0"/>
          <w:color w:val="000000"/>
          <w:kern w:val="0"/>
          <w:sz w:val="40"/>
          <w:szCs w:val="40"/>
        </w:rPr>
      </w:pPr>
      <w:r>
        <w:rPr>
          <w:rFonts w:eastAsia="方正小标宋_GBK"/>
          <w:snapToGrid w:val="0"/>
          <w:color w:val="000000"/>
          <w:kern w:val="0"/>
          <w:sz w:val="40"/>
          <w:szCs w:val="40"/>
        </w:rPr>
        <w:t>20</w:t>
      </w:r>
      <w:r w:rsidR="00140BC0">
        <w:rPr>
          <w:rFonts w:eastAsia="方正小标宋_GBK" w:hint="eastAsia"/>
          <w:snapToGrid w:val="0"/>
          <w:color w:val="000000"/>
          <w:kern w:val="0"/>
          <w:sz w:val="40"/>
          <w:szCs w:val="40"/>
        </w:rPr>
        <w:t>20</w:t>
      </w:r>
      <w:r>
        <w:rPr>
          <w:rFonts w:eastAsia="方正小标宋_GBK"/>
          <w:snapToGrid w:val="0"/>
          <w:color w:val="000000"/>
          <w:kern w:val="0"/>
          <w:sz w:val="40"/>
          <w:szCs w:val="40"/>
        </w:rPr>
        <w:t>年</w:t>
      </w:r>
      <w:r w:rsidR="005509BC">
        <w:rPr>
          <w:rFonts w:eastAsia="方正小标宋_GBK" w:hint="eastAsia"/>
          <w:snapToGrid w:val="0"/>
          <w:color w:val="000000"/>
          <w:kern w:val="0"/>
          <w:sz w:val="40"/>
          <w:szCs w:val="40"/>
        </w:rPr>
        <w:t>7</w:t>
      </w:r>
      <w:r>
        <w:rPr>
          <w:rFonts w:eastAsia="方正小标宋_GBK"/>
          <w:snapToGrid w:val="0"/>
          <w:color w:val="000000"/>
          <w:kern w:val="0"/>
          <w:sz w:val="40"/>
          <w:szCs w:val="40"/>
        </w:rPr>
        <w:t>月</w:t>
      </w:r>
    </w:p>
    <w:p w14:paraId="2588D221" w14:textId="77777777" w:rsidR="00E72266" w:rsidRDefault="00E72266">
      <w:pPr>
        <w:pStyle w:val="TOC2"/>
        <w:rPr>
          <w:color w:val="000000"/>
          <w:sz w:val="24"/>
          <w:szCs w:val="24"/>
        </w:rPr>
      </w:pPr>
    </w:p>
    <w:p w14:paraId="0CF1F443" w14:textId="77777777" w:rsidR="00E72266" w:rsidRDefault="00E72266">
      <w:pPr>
        <w:pStyle w:val="TOC2"/>
        <w:rPr>
          <w:snapToGrid w:val="0"/>
          <w:color w:val="000000"/>
          <w:kern w:val="0"/>
        </w:rPr>
        <w:sectPr w:rsidR="00E72266">
          <w:headerReference w:type="even" r:id="rId9"/>
          <w:headerReference w:type="default" r:id="rId10"/>
          <w:footerReference w:type="even" r:id="rId11"/>
          <w:footerReference w:type="default" r:id="rId12"/>
          <w:headerReference w:type="first" r:id="rId13"/>
          <w:footerReference w:type="first" r:id="rId14"/>
          <w:pgSz w:w="11907" w:h="16840"/>
          <w:pgMar w:top="1440" w:right="1400" w:bottom="1440" w:left="1400" w:header="964" w:footer="992" w:gutter="0"/>
          <w:pgNumType w:fmt="numberInDash" w:start="0" w:chapStyle="1"/>
          <w:cols w:space="720"/>
          <w:titlePg/>
          <w:docGrid w:type="linesAndChars" w:linePitch="380"/>
        </w:sectPr>
      </w:pPr>
    </w:p>
    <w:p w14:paraId="393471A0" w14:textId="77777777" w:rsidR="00E72266" w:rsidRDefault="00DE243A">
      <w:pPr>
        <w:pStyle w:val="1"/>
        <w:tabs>
          <w:tab w:val="clear" w:pos="3360"/>
          <w:tab w:val="left" w:pos="720"/>
          <w:tab w:val="left" w:pos="2120"/>
        </w:tabs>
        <w:snapToGrid/>
        <w:spacing w:line="240" w:lineRule="auto"/>
        <w:rPr>
          <w:rFonts w:cs="Times New Roman"/>
        </w:rPr>
      </w:pPr>
      <w:bookmarkStart w:id="0" w:name="_Toc93316967"/>
      <w:bookmarkStart w:id="1" w:name="_Toc6907542"/>
      <w:bookmarkStart w:id="2" w:name="_Toc8317016"/>
      <w:bookmarkStart w:id="3" w:name="_Toc303066029"/>
      <w:r>
        <w:rPr>
          <w:rFonts w:cs="Times New Roman"/>
        </w:rPr>
        <w:lastRenderedPageBreak/>
        <w:t>目录</w:t>
      </w:r>
      <w:bookmarkEnd w:id="0"/>
    </w:p>
    <w:p w14:paraId="2BF7E550" w14:textId="77777777" w:rsidR="00E72266" w:rsidRDefault="00E72266"/>
    <w:p w14:paraId="6024EDE6" w14:textId="77777777" w:rsidR="00E72266" w:rsidRDefault="00647730">
      <w:pPr>
        <w:pStyle w:val="TOC1"/>
        <w:tabs>
          <w:tab w:val="right" w:leader="dot" w:pos="8504"/>
        </w:tabs>
        <w:rPr>
          <w:rFonts w:ascii="宋体"/>
          <w:sz w:val="32"/>
          <w:szCs w:val="32"/>
        </w:rPr>
      </w:pPr>
      <w:r>
        <w:rPr>
          <w:rFonts w:ascii="宋体"/>
          <w:sz w:val="32"/>
          <w:szCs w:val="32"/>
        </w:rPr>
        <w:fldChar w:fldCharType="begin"/>
      </w:r>
      <w:r w:rsidR="00DE243A">
        <w:rPr>
          <w:rFonts w:ascii="宋体"/>
          <w:sz w:val="32"/>
          <w:szCs w:val="32"/>
        </w:rPr>
        <w:instrText xml:space="preserve"> TOC \o "1-1" \h \u </w:instrText>
      </w:r>
      <w:r>
        <w:rPr>
          <w:rFonts w:ascii="宋体"/>
          <w:sz w:val="32"/>
          <w:szCs w:val="32"/>
        </w:rPr>
        <w:fldChar w:fldCharType="separate"/>
      </w:r>
    </w:p>
    <w:p w14:paraId="03C78778" w14:textId="77777777" w:rsidR="00E72266" w:rsidRDefault="005509BC">
      <w:pPr>
        <w:pStyle w:val="TOC1"/>
        <w:tabs>
          <w:tab w:val="right" w:leader="dot" w:pos="8504"/>
        </w:tabs>
        <w:rPr>
          <w:rFonts w:ascii="宋体"/>
          <w:sz w:val="32"/>
          <w:szCs w:val="32"/>
        </w:rPr>
      </w:pPr>
      <w:hyperlink w:anchor="_Toc93316968" w:history="1">
        <w:r w:rsidR="00DE243A">
          <w:rPr>
            <w:rFonts w:ascii="宋体"/>
            <w:sz w:val="32"/>
            <w:szCs w:val="32"/>
          </w:rPr>
          <w:t>第一章邀请函</w:t>
        </w:r>
        <w:r w:rsidR="00DE243A">
          <w:rPr>
            <w:rFonts w:ascii="宋体"/>
            <w:sz w:val="32"/>
            <w:szCs w:val="32"/>
          </w:rPr>
          <w:tab/>
        </w:r>
        <w:r w:rsidR="00647730">
          <w:rPr>
            <w:rFonts w:ascii="宋体"/>
            <w:sz w:val="32"/>
            <w:szCs w:val="32"/>
          </w:rPr>
          <w:fldChar w:fldCharType="begin"/>
        </w:r>
        <w:r w:rsidR="00DE243A">
          <w:rPr>
            <w:rFonts w:ascii="宋体"/>
            <w:sz w:val="32"/>
            <w:szCs w:val="32"/>
          </w:rPr>
          <w:instrText>PageRef _Toc93316968 \h</w:instrText>
        </w:r>
        <w:r w:rsidR="00647730">
          <w:rPr>
            <w:rFonts w:ascii="宋体"/>
            <w:sz w:val="32"/>
            <w:szCs w:val="32"/>
          </w:rPr>
        </w:r>
        <w:r w:rsidR="00647730">
          <w:rPr>
            <w:rFonts w:ascii="宋体"/>
            <w:sz w:val="32"/>
            <w:szCs w:val="32"/>
          </w:rPr>
          <w:fldChar w:fldCharType="separate"/>
        </w:r>
        <w:r w:rsidR="00DE243A">
          <w:rPr>
            <w:rFonts w:ascii="宋体"/>
            <w:sz w:val="32"/>
            <w:szCs w:val="32"/>
          </w:rPr>
          <w:t>- 1 -</w:t>
        </w:r>
        <w:r w:rsidR="00647730">
          <w:rPr>
            <w:rFonts w:ascii="宋体"/>
            <w:sz w:val="32"/>
            <w:szCs w:val="32"/>
          </w:rPr>
          <w:fldChar w:fldCharType="end"/>
        </w:r>
      </w:hyperlink>
    </w:p>
    <w:p w14:paraId="18A4C430" w14:textId="77777777" w:rsidR="00E72266" w:rsidRDefault="005509BC">
      <w:pPr>
        <w:pStyle w:val="TOC1"/>
        <w:tabs>
          <w:tab w:val="right" w:leader="dot" w:pos="8504"/>
        </w:tabs>
        <w:rPr>
          <w:rFonts w:ascii="宋体"/>
          <w:sz w:val="32"/>
          <w:szCs w:val="32"/>
        </w:rPr>
      </w:pPr>
      <w:hyperlink w:anchor="_Toc93316969" w:history="1">
        <w:r w:rsidR="00DE243A">
          <w:rPr>
            <w:rFonts w:ascii="宋体"/>
            <w:sz w:val="32"/>
            <w:szCs w:val="32"/>
          </w:rPr>
          <w:t>第二章项目介绍</w:t>
        </w:r>
        <w:r w:rsidR="00DE243A">
          <w:rPr>
            <w:rFonts w:ascii="宋体"/>
            <w:sz w:val="32"/>
            <w:szCs w:val="32"/>
          </w:rPr>
          <w:tab/>
        </w:r>
        <w:r w:rsidR="00647730">
          <w:rPr>
            <w:rFonts w:ascii="宋体"/>
            <w:sz w:val="32"/>
            <w:szCs w:val="32"/>
          </w:rPr>
          <w:fldChar w:fldCharType="begin"/>
        </w:r>
        <w:r w:rsidR="00DE243A">
          <w:rPr>
            <w:rFonts w:ascii="宋体"/>
            <w:sz w:val="32"/>
            <w:szCs w:val="32"/>
          </w:rPr>
          <w:instrText>PageRef _Toc93316969 \h</w:instrText>
        </w:r>
        <w:r w:rsidR="00647730">
          <w:rPr>
            <w:rFonts w:ascii="宋体"/>
            <w:sz w:val="32"/>
            <w:szCs w:val="32"/>
          </w:rPr>
        </w:r>
        <w:r w:rsidR="00647730">
          <w:rPr>
            <w:rFonts w:ascii="宋体"/>
            <w:sz w:val="32"/>
            <w:szCs w:val="32"/>
          </w:rPr>
          <w:fldChar w:fldCharType="separate"/>
        </w:r>
        <w:r w:rsidR="00DE243A">
          <w:rPr>
            <w:rFonts w:ascii="宋体"/>
            <w:sz w:val="32"/>
            <w:szCs w:val="32"/>
          </w:rPr>
          <w:t>- 3 -</w:t>
        </w:r>
        <w:r w:rsidR="00647730">
          <w:rPr>
            <w:rFonts w:ascii="宋体"/>
            <w:sz w:val="32"/>
            <w:szCs w:val="32"/>
          </w:rPr>
          <w:fldChar w:fldCharType="end"/>
        </w:r>
      </w:hyperlink>
    </w:p>
    <w:p w14:paraId="040724C2" w14:textId="77777777" w:rsidR="00E72266" w:rsidRDefault="005509BC">
      <w:pPr>
        <w:pStyle w:val="TOC1"/>
        <w:tabs>
          <w:tab w:val="right" w:leader="dot" w:pos="8504"/>
        </w:tabs>
        <w:rPr>
          <w:rFonts w:ascii="宋体"/>
          <w:sz w:val="32"/>
          <w:szCs w:val="32"/>
        </w:rPr>
      </w:pPr>
      <w:hyperlink w:anchor="_Toc93316970" w:history="1">
        <w:r w:rsidR="00DE243A">
          <w:rPr>
            <w:rFonts w:ascii="宋体" w:hint="eastAsia"/>
            <w:sz w:val="32"/>
            <w:szCs w:val="32"/>
          </w:rPr>
          <w:t>第三章评比方法、评比标准和废除条款</w:t>
        </w:r>
        <w:r w:rsidR="00DE243A">
          <w:rPr>
            <w:rFonts w:ascii="宋体"/>
            <w:sz w:val="32"/>
            <w:szCs w:val="32"/>
          </w:rPr>
          <w:tab/>
        </w:r>
        <w:r w:rsidR="00647730">
          <w:rPr>
            <w:rFonts w:ascii="宋体"/>
            <w:sz w:val="32"/>
            <w:szCs w:val="32"/>
          </w:rPr>
          <w:fldChar w:fldCharType="begin"/>
        </w:r>
        <w:r w:rsidR="00DE243A">
          <w:rPr>
            <w:rFonts w:ascii="宋体"/>
            <w:sz w:val="32"/>
            <w:szCs w:val="32"/>
          </w:rPr>
          <w:instrText>PageRef _Toc93316970 \h</w:instrText>
        </w:r>
        <w:r w:rsidR="00647730">
          <w:rPr>
            <w:rFonts w:ascii="宋体"/>
            <w:sz w:val="32"/>
            <w:szCs w:val="32"/>
          </w:rPr>
        </w:r>
        <w:r w:rsidR="00647730">
          <w:rPr>
            <w:rFonts w:ascii="宋体"/>
            <w:sz w:val="32"/>
            <w:szCs w:val="32"/>
          </w:rPr>
          <w:fldChar w:fldCharType="separate"/>
        </w:r>
        <w:r w:rsidR="00DE243A">
          <w:rPr>
            <w:rFonts w:ascii="宋体"/>
            <w:sz w:val="32"/>
            <w:szCs w:val="32"/>
          </w:rPr>
          <w:t>- 8 -</w:t>
        </w:r>
        <w:r w:rsidR="00647730">
          <w:rPr>
            <w:rFonts w:ascii="宋体"/>
            <w:sz w:val="32"/>
            <w:szCs w:val="32"/>
          </w:rPr>
          <w:fldChar w:fldCharType="end"/>
        </w:r>
      </w:hyperlink>
    </w:p>
    <w:p w14:paraId="2119C640" w14:textId="77777777" w:rsidR="00E72266" w:rsidRDefault="005509BC">
      <w:pPr>
        <w:pStyle w:val="TOC1"/>
        <w:tabs>
          <w:tab w:val="right" w:leader="dot" w:pos="8504"/>
        </w:tabs>
        <w:rPr>
          <w:rFonts w:ascii="宋体"/>
          <w:sz w:val="32"/>
          <w:szCs w:val="32"/>
        </w:rPr>
      </w:pPr>
      <w:hyperlink w:anchor="_Toc93316971" w:history="1">
        <w:r w:rsidR="00DE243A">
          <w:rPr>
            <w:rFonts w:ascii="宋体"/>
            <w:sz w:val="32"/>
            <w:szCs w:val="32"/>
          </w:rPr>
          <w:t>第四章合作条款</w:t>
        </w:r>
        <w:r w:rsidR="00DE243A">
          <w:rPr>
            <w:rFonts w:ascii="宋体"/>
            <w:sz w:val="32"/>
            <w:szCs w:val="32"/>
          </w:rPr>
          <w:tab/>
        </w:r>
        <w:r w:rsidR="00647730">
          <w:rPr>
            <w:rFonts w:ascii="宋体"/>
            <w:sz w:val="32"/>
            <w:szCs w:val="32"/>
          </w:rPr>
          <w:fldChar w:fldCharType="begin"/>
        </w:r>
        <w:r w:rsidR="00DE243A">
          <w:rPr>
            <w:rFonts w:ascii="宋体"/>
            <w:sz w:val="32"/>
            <w:szCs w:val="32"/>
          </w:rPr>
          <w:instrText>PageRef _Toc93316971 \h</w:instrText>
        </w:r>
        <w:r w:rsidR="00647730">
          <w:rPr>
            <w:rFonts w:ascii="宋体"/>
            <w:sz w:val="32"/>
            <w:szCs w:val="32"/>
          </w:rPr>
        </w:r>
        <w:r w:rsidR="00647730">
          <w:rPr>
            <w:rFonts w:ascii="宋体"/>
            <w:sz w:val="32"/>
            <w:szCs w:val="32"/>
          </w:rPr>
          <w:fldChar w:fldCharType="separate"/>
        </w:r>
        <w:r w:rsidR="00DE243A">
          <w:rPr>
            <w:rFonts w:ascii="宋体"/>
            <w:sz w:val="32"/>
            <w:szCs w:val="32"/>
          </w:rPr>
          <w:t>- 10 -</w:t>
        </w:r>
        <w:r w:rsidR="00647730">
          <w:rPr>
            <w:rFonts w:ascii="宋体"/>
            <w:sz w:val="32"/>
            <w:szCs w:val="32"/>
          </w:rPr>
          <w:fldChar w:fldCharType="end"/>
        </w:r>
      </w:hyperlink>
    </w:p>
    <w:p w14:paraId="74D73953" w14:textId="77777777" w:rsidR="00E72266" w:rsidRDefault="005509BC">
      <w:pPr>
        <w:pStyle w:val="TOC1"/>
        <w:tabs>
          <w:tab w:val="right" w:leader="dot" w:pos="8504"/>
        </w:tabs>
        <w:rPr>
          <w:rFonts w:ascii="宋体"/>
          <w:sz w:val="32"/>
          <w:szCs w:val="32"/>
        </w:rPr>
      </w:pPr>
      <w:hyperlink w:anchor="_Toc93316972" w:history="1">
        <w:r w:rsidR="00DE243A">
          <w:rPr>
            <w:rFonts w:ascii="宋体" w:hint="eastAsia"/>
            <w:sz w:val="32"/>
            <w:szCs w:val="32"/>
          </w:rPr>
          <w:t>第五章参选人须知</w:t>
        </w:r>
        <w:r w:rsidR="00DE243A">
          <w:rPr>
            <w:rFonts w:ascii="宋体"/>
            <w:sz w:val="32"/>
            <w:szCs w:val="32"/>
          </w:rPr>
          <w:tab/>
        </w:r>
        <w:r w:rsidR="00647730">
          <w:rPr>
            <w:rFonts w:ascii="宋体"/>
            <w:sz w:val="32"/>
            <w:szCs w:val="32"/>
          </w:rPr>
          <w:fldChar w:fldCharType="begin"/>
        </w:r>
        <w:r w:rsidR="00DE243A">
          <w:rPr>
            <w:rFonts w:ascii="宋体"/>
            <w:sz w:val="32"/>
            <w:szCs w:val="32"/>
          </w:rPr>
          <w:instrText>PageRef _Toc93316972 \h</w:instrText>
        </w:r>
        <w:r w:rsidR="00647730">
          <w:rPr>
            <w:rFonts w:ascii="宋体"/>
            <w:sz w:val="32"/>
            <w:szCs w:val="32"/>
          </w:rPr>
        </w:r>
        <w:r w:rsidR="00647730">
          <w:rPr>
            <w:rFonts w:ascii="宋体"/>
            <w:sz w:val="32"/>
            <w:szCs w:val="32"/>
          </w:rPr>
          <w:fldChar w:fldCharType="separate"/>
        </w:r>
        <w:r w:rsidR="00DE243A">
          <w:rPr>
            <w:rFonts w:ascii="宋体"/>
            <w:sz w:val="32"/>
            <w:szCs w:val="32"/>
          </w:rPr>
          <w:t>- 11 -</w:t>
        </w:r>
        <w:r w:rsidR="00647730">
          <w:rPr>
            <w:rFonts w:ascii="宋体"/>
            <w:sz w:val="32"/>
            <w:szCs w:val="32"/>
          </w:rPr>
          <w:fldChar w:fldCharType="end"/>
        </w:r>
      </w:hyperlink>
    </w:p>
    <w:p w14:paraId="7FBF0834" w14:textId="77777777" w:rsidR="00E72266" w:rsidRDefault="005509BC">
      <w:pPr>
        <w:pStyle w:val="TOC1"/>
        <w:tabs>
          <w:tab w:val="right" w:leader="dot" w:pos="8504"/>
        </w:tabs>
        <w:rPr>
          <w:rFonts w:ascii="宋体"/>
          <w:sz w:val="32"/>
          <w:szCs w:val="32"/>
        </w:rPr>
        <w:sectPr w:rsidR="00E72266">
          <w:footerReference w:type="default" r:id="rId15"/>
          <w:pgSz w:w="11906" w:h="16838"/>
          <w:pgMar w:top="1814" w:right="1701" w:bottom="1814" w:left="1701" w:header="680" w:footer="680" w:gutter="0"/>
          <w:pgNumType w:fmt="numberInDash" w:start="1" w:chapStyle="1"/>
          <w:cols w:space="720"/>
          <w:docGrid w:type="lines" w:linePitch="381"/>
        </w:sectPr>
      </w:pPr>
      <w:hyperlink w:anchor="_Toc93316973" w:history="1">
        <w:r w:rsidR="00DE243A">
          <w:rPr>
            <w:rFonts w:ascii="宋体" w:hint="eastAsia"/>
            <w:sz w:val="32"/>
            <w:szCs w:val="32"/>
          </w:rPr>
          <w:t>第六章参选文件</w:t>
        </w:r>
        <w:r w:rsidR="00DE243A">
          <w:rPr>
            <w:rFonts w:ascii="宋体"/>
            <w:sz w:val="32"/>
            <w:szCs w:val="32"/>
          </w:rPr>
          <w:tab/>
        </w:r>
        <w:r w:rsidR="00647730">
          <w:rPr>
            <w:rFonts w:ascii="宋体"/>
            <w:sz w:val="32"/>
            <w:szCs w:val="32"/>
          </w:rPr>
          <w:fldChar w:fldCharType="begin"/>
        </w:r>
        <w:r w:rsidR="00DE243A">
          <w:rPr>
            <w:rFonts w:ascii="宋体"/>
            <w:sz w:val="32"/>
            <w:szCs w:val="32"/>
          </w:rPr>
          <w:instrText>PageRef _Toc93316973 \h</w:instrText>
        </w:r>
        <w:r w:rsidR="00647730">
          <w:rPr>
            <w:rFonts w:ascii="宋体"/>
            <w:sz w:val="32"/>
            <w:szCs w:val="32"/>
          </w:rPr>
        </w:r>
        <w:r w:rsidR="00647730">
          <w:rPr>
            <w:rFonts w:ascii="宋体"/>
            <w:sz w:val="32"/>
            <w:szCs w:val="32"/>
          </w:rPr>
          <w:fldChar w:fldCharType="separate"/>
        </w:r>
        <w:r w:rsidR="00DE243A">
          <w:rPr>
            <w:rFonts w:ascii="宋体"/>
            <w:sz w:val="32"/>
            <w:szCs w:val="32"/>
          </w:rPr>
          <w:t>- 14 -</w:t>
        </w:r>
        <w:r w:rsidR="00647730">
          <w:rPr>
            <w:rFonts w:ascii="宋体"/>
            <w:sz w:val="32"/>
            <w:szCs w:val="32"/>
          </w:rPr>
          <w:fldChar w:fldCharType="end"/>
        </w:r>
      </w:hyperlink>
      <w:r w:rsidR="00647730">
        <w:rPr>
          <w:rFonts w:ascii="宋体"/>
          <w:sz w:val="32"/>
          <w:szCs w:val="32"/>
        </w:rPr>
        <w:fldChar w:fldCharType="end"/>
      </w:r>
    </w:p>
    <w:p w14:paraId="5EAAB830" w14:textId="77777777" w:rsidR="00E72266" w:rsidRDefault="00DE243A">
      <w:pPr>
        <w:pStyle w:val="1"/>
      </w:pPr>
      <w:bookmarkStart w:id="4" w:name="_Toc440628903"/>
      <w:bookmarkStart w:id="5" w:name="_Toc520457414"/>
      <w:bookmarkStart w:id="6" w:name="_Toc497385555"/>
      <w:bookmarkStart w:id="7" w:name="_Toc469574661"/>
      <w:bookmarkStart w:id="8" w:name="_Toc6745"/>
      <w:bookmarkStart w:id="9" w:name="_Toc93316968"/>
      <w:r>
        <w:lastRenderedPageBreak/>
        <w:t>第一章</w:t>
      </w:r>
      <w:bookmarkEnd w:id="4"/>
      <w:bookmarkEnd w:id="5"/>
      <w:bookmarkEnd w:id="6"/>
      <w:bookmarkEnd w:id="7"/>
      <w:bookmarkEnd w:id="8"/>
      <w:r>
        <w:t>邀请函</w:t>
      </w:r>
      <w:bookmarkEnd w:id="9"/>
    </w:p>
    <w:p w14:paraId="5668E8AC" w14:textId="376C5643"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bookmarkStart w:id="10" w:name="_Toc93316969"/>
      <w:bookmarkStart w:id="11" w:name="_Toc70755340"/>
      <w:bookmarkStart w:id="12" w:name="_Toc167442071"/>
      <w:bookmarkStart w:id="13" w:name="_Toc520457416"/>
      <w:bookmarkStart w:id="14" w:name="_Toc173576264"/>
      <w:bookmarkStart w:id="15" w:name="_Toc95535095"/>
      <w:bookmarkStart w:id="16" w:name="_Toc108925175"/>
      <w:bookmarkStart w:id="17" w:name="_Toc136660144"/>
      <w:bookmarkEnd w:id="1"/>
      <w:bookmarkEnd w:id="2"/>
      <w:bookmarkEnd w:id="3"/>
      <w:r w:rsidRPr="00140BC0">
        <w:rPr>
          <w:rFonts w:asciiTheme="minorEastAsia" w:eastAsiaTheme="minorEastAsia" w:hAnsiTheme="minorEastAsia" w:cs="方正仿宋_GBK" w:hint="eastAsia"/>
          <w:snapToGrid w:val="0"/>
          <w:color w:val="000000"/>
          <w:kern w:val="0"/>
          <w:sz w:val="24"/>
          <w:szCs w:val="24"/>
        </w:rPr>
        <w:t>重庆农投良品有限公司（以下简称</w:t>
      </w:r>
      <w:proofErr w:type="gramStart"/>
      <w:r w:rsidRPr="00140BC0">
        <w:rPr>
          <w:rFonts w:asciiTheme="minorEastAsia" w:eastAsiaTheme="minorEastAsia" w:hAnsiTheme="minorEastAsia" w:cs="方正仿宋_GBK" w:hint="eastAsia"/>
          <w:snapToGrid w:val="0"/>
          <w:color w:val="000000"/>
          <w:kern w:val="0"/>
          <w:sz w:val="24"/>
          <w:szCs w:val="24"/>
        </w:rPr>
        <w:t>农投良品</w:t>
      </w:r>
      <w:proofErr w:type="gramEnd"/>
      <w:r w:rsidRPr="00140BC0">
        <w:rPr>
          <w:rFonts w:asciiTheme="minorEastAsia" w:eastAsiaTheme="minorEastAsia" w:hAnsiTheme="minorEastAsia" w:cs="方正仿宋_GBK" w:hint="eastAsia"/>
          <w:snapToGrid w:val="0"/>
          <w:color w:val="000000"/>
          <w:kern w:val="0"/>
          <w:sz w:val="24"/>
          <w:szCs w:val="24"/>
        </w:rPr>
        <w:t>公司）是重庆市属国有重点企业</w:t>
      </w:r>
      <w:r w:rsidRPr="00140BC0">
        <w:rPr>
          <w:rFonts w:asciiTheme="minorEastAsia" w:eastAsiaTheme="minorEastAsia" w:hAnsiTheme="minorEastAsia" w:cs="方正仿宋_GBK"/>
          <w:snapToGrid w:val="0"/>
          <w:color w:val="000000"/>
          <w:kern w:val="0"/>
          <w:sz w:val="24"/>
          <w:szCs w:val="24"/>
        </w:rPr>
        <w:t>--</w:t>
      </w:r>
      <w:r w:rsidRPr="00140BC0">
        <w:rPr>
          <w:rFonts w:asciiTheme="minorEastAsia" w:eastAsiaTheme="minorEastAsia" w:hAnsiTheme="minorEastAsia" w:cs="方正仿宋_GBK" w:hint="eastAsia"/>
          <w:snapToGrid w:val="0"/>
          <w:color w:val="000000"/>
          <w:kern w:val="0"/>
          <w:sz w:val="24"/>
          <w:szCs w:val="24"/>
        </w:rPr>
        <w:t>重庆市农业投资集团全资子公司，公司通过新理念、新技术、新手段、新方式，集成集约集团内外、垦区内外、国内外优质产品、资源，打通产品上餐桌前最后一公里，成为集团推动农业全产业</w:t>
      </w:r>
      <w:proofErr w:type="gramStart"/>
      <w:r w:rsidRPr="00140BC0">
        <w:rPr>
          <w:rFonts w:asciiTheme="minorEastAsia" w:eastAsiaTheme="minorEastAsia" w:hAnsiTheme="minorEastAsia" w:cs="方正仿宋_GBK" w:hint="eastAsia"/>
          <w:snapToGrid w:val="0"/>
          <w:color w:val="000000"/>
          <w:kern w:val="0"/>
          <w:sz w:val="24"/>
          <w:szCs w:val="24"/>
        </w:rPr>
        <w:t>链经营</w:t>
      </w:r>
      <w:proofErr w:type="gramEnd"/>
      <w:r w:rsidRPr="00140BC0">
        <w:rPr>
          <w:rFonts w:asciiTheme="minorEastAsia" w:eastAsiaTheme="minorEastAsia" w:hAnsiTheme="minorEastAsia" w:cs="方正仿宋_GBK" w:hint="eastAsia"/>
          <w:snapToGrid w:val="0"/>
          <w:color w:val="000000"/>
          <w:kern w:val="0"/>
          <w:sz w:val="24"/>
          <w:szCs w:val="24"/>
        </w:rPr>
        <w:t>三次产业融合发展的重要力量。</w:t>
      </w:r>
      <w:r w:rsidR="00F31FE3" w:rsidRPr="00F31FE3">
        <w:rPr>
          <w:rFonts w:asciiTheme="minorEastAsia" w:eastAsiaTheme="minorEastAsia" w:hAnsiTheme="minorEastAsia" w:cs="方正仿宋_GBK" w:hint="eastAsia"/>
          <w:snapToGrid w:val="0"/>
          <w:color w:val="000000"/>
          <w:kern w:val="0"/>
          <w:sz w:val="24"/>
          <w:szCs w:val="24"/>
        </w:rPr>
        <w:t>预计大米集群年产量5</w:t>
      </w:r>
      <w:r w:rsidR="00F31FE3" w:rsidRPr="00F31FE3">
        <w:rPr>
          <w:rFonts w:asciiTheme="minorEastAsia" w:eastAsiaTheme="minorEastAsia" w:hAnsiTheme="minorEastAsia" w:cs="方正仿宋_GBK"/>
          <w:snapToGrid w:val="0"/>
          <w:color w:val="000000"/>
          <w:kern w:val="0"/>
          <w:sz w:val="24"/>
          <w:szCs w:val="24"/>
        </w:rPr>
        <w:t>000</w:t>
      </w:r>
      <w:r w:rsidR="00F31FE3" w:rsidRPr="00F31FE3">
        <w:rPr>
          <w:rFonts w:asciiTheme="minorEastAsia" w:eastAsiaTheme="minorEastAsia" w:hAnsiTheme="minorEastAsia" w:cs="方正仿宋_GBK" w:hint="eastAsia"/>
          <w:snapToGrid w:val="0"/>
          <w:color w:val="000000"/>
          <w:kern w:val="0"/>
          <w:sz w:val="24"/>
          <w:szCs w:val="24"/>
        </w:rPr>
        <w:t>吨，将委托外协工厂进行生产加工，以中小包装大米为主</w:t>
      </w:r>
      <w:r w:rsidR="00F31FE3">
        <w:rPr>
          <w:rFonts w:asciiTheme="minorEastAsia" w:eastAsiaTheme="minorEastAsia" w:hAnsiTheme="minorEastAsia" w:cs="方正仿宋_GBK" w:hint="eastAsia"/>
          <w:snapToGrid w:val="0"/>
          <w:color w:val="000000"/>
          <w:kern w:val="0"/>
          <w:sz w:val="24"/>
          <w:szCs w:val="24"/>
        </w:rPr>
        <w:t>。</w:t>
      </w:r>
      <w:r w:rsidRPr="00140BC0">
        <w:rPr>
          <w:rFonts w:asciiTheme="minorEastAsia" w:eastAsiaTheme="minorEastAsia" w:hAnsiTheme="minorEastAsia" w:cs="方正仿宋_GBK" w:hint="eastAsia"/>
          <w:snapToGrid w:val="0"/>
          <w:color w:val="000000"/>
          <w:kern w:val="0"/>
          <w:sz w:val="24"/>
          <w:szCs w:val="24"/>
        </w:rPr>
        <w:t>特邀广大生产厂家参与比选，</w:t>
      </w:r>
      <w:proofErr w:type="gramStart"/>
      <w:r w:rsidRPr="00140BC0">
        <w:rPr>
          <w:rFonts w:asciiTheme="minorEastAsia" w:eastAsiaTheme="minorEastAsia" w:hAnsiTheme="minorEastAsia" w:cs="方正仿宋_GBK" w:hint="eastAsia"/>
          <w:snapToGrid w:val="0"/>
          <w:color w:val="000000"/>
          <w:kern w:val="0"/>
          <w:sz w:val="24"/>
          <w:szCs w:val="24"/>
        </w:rPr>
        <w:t>农投良品</w:t>
      </w:r>
      <w:proofErr w:type="gramEnd"/>
      <w:r w:rsidRPr="00140BC0">
        <w:rPr>
          <w:rFonts w:asciiTheme="minorEastAsia" w:eastAsiaTheme="minorEastAsia" w:hAnsiTheme="minorEastAsia" w:cs="方正仿宋_GBK" w:hint="eastAsia"/>
          <w:snapToGrid w:val="0"/>
          <w:color w:val="000000"/>
          <w:kern w:val="0"/>
          <w:sz w:val="24"/>
          <w:szCs w:val="24"/>
        </w:rPr>
        <w:t>公司将本着“公平公正择优”的原则进行评选。</w:t>
      </w:r>
    </w:p>
    <w:p w14:paraId="11B2E328" w14:textId="77777777" w:rsidR="00140BC0" w:rsidRPr="00140BC0" w:rsidRDefault="00140BC0" w:rsidP="00140BC0">
      <w:pPr>
        <w:topLinePunct/>
        <w:spacing w:line="360" w:lineRule="auto"/>
        <w:ind w:firstLineChars="200" w:firstLine="480"/>
        <w:rPr>
          <w:rFonts w:asciiTheme="minorEastAsia" w:eastAsiaTheme="minorEastAsia" w:hAnsiTheme="minorEastAsia" w:cs="方正黑体_GBK"/>
          <w:snapToGrid w:val="0"/>
          <w:color w:val="000000"/>
          <w:kern w:val="0"/>
          <w:sz w:val="24"/>
          <w:szCs w:val="24"/>
        </w:rPr>
      </w:pPr>
      <w:bookmarkStart w:id="18" w:name="_Toc518292299"/>
      <w:bookmarkStart w:id="19" w:name="_Toc518049271"/>
      <w:bookmarkStart w:id="20" w:name="_Toc8317017"/>
      <w:r w:rsidRPr="00140BC0">
        <w:rPr>
          <w:rFonts w:asciiTheme="minorEastAsia" w:eastAsiaTheme="minorEastAsia" w:hAnsiTheme="minorEastAsia" w:cs="方正黑体_GBK" w:hint="eastAsia"/>
          <w:snapToGrid w:val="0"/>
          <w:color w:val="000000"/>
          <w:kern w:val="0"/>
          <w:sz w:val="24"/>
          <w:szCs w:val="24"/>
        </w:rPr>
        <w:t>一、比选项目内容</w:t>
      </w:r>
      <w:bookmarkEnd w:id="18"/>
      <w:bookmarkEnd w:id="19"/>
      <w:bookmarkEnd w:id="20"/>
    </w:p>
    <w:p w14:paraId="16C132C0"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w:t>
      </w:r>
      <w:proofErr w:type="gramStart"/>
      <w:r w:rsidRPr="00140BC0">
        <w:rPr>
          <w:rFonts w:asciiTheme="minorEastAsia" w:eastAsiaTheme="minorEastAsia" w:hAnsiTheme="minorEastAsia" w:cs="方正仿宋_GBK" w:hint="eastAsia"/>
          <w:snapToGrid w:val="0"/>
          <w:color w:val="000000"/>
          <w:kern w:val="0"/>
          <w:sz w:val="24"/>
          <w:szCs w:val="24"/>
        </w:rPr>
        <w:t>一</w:t>
      </w:r>
      <w:proofErr w:type="gramEnd"/>
      <w:r w:rsidRPr="00140BC0">
        <w:rPr>
          <w:rFonts w:asciiTheme="minorEastAsia" w:eastAsiaTheme="minorEastAsia" w:hAnsiTheme="minorEastAsia" w:cs="方正仿宋_GBK" w:hint="eastAsia"/>
          <w:snapToGrid w:val="0"/>
          <w:color w:val="000000"/>
          <w:kern w:val="0"/>
          <w:sz w:val="24"/>
          <w:szCs w:val="24"/>
        </w:rPr>
        <w:t>)作为</w:t>
      </w:r>
      <w:proofErr w:type="gramStart"/>
      <w:r w:rsidRPr="00140BC0">
        <w:rPr>
          <w:rFonts w:asciiTheme="minorEastAsia" w:eastAsiaTheme="minorEastAsia" w:hAnsiTheme="minorEastAsia" w:cs="方正仿宋_GBK" w:hint="eastAsia"/>
          <w:snapToGrid w:val="0"/>
          <w:color w:val="000000"/>
          <w:kern w:val="0"/>
          <w:sz w:val="24"/>
          <w:szCs w:val="24"/>
        </w:rPr>
        <w:t>农投良品</w:t>
      </w:r>
      <w:proofErr w:type="gramEnd"/>
      <w:r w:rsidRPr="00140BC0">
        <w:rPr>
          <w:rFonts w:asciiTheme="minorEastAsia" w:eastAsiaTheme="minorEastAsia" w:hAnsiTheme="minorEastAsia" w:cs="方正仿宋_GBK" w:hint="eastAsia"/>
          <w:snapToGrid w:val="0"/>
          <w:color w:val="000000"/>
          <w:kern w:val="0"/>
          <w:sz w:val="24"/>
          <w:szCs w:val="24"/>
        </w:rPr>
        <w:t>公司OEM工厂，负责良品公司品牌大米的加工、储存、配送等工作。</w:t>
      </w:r>
    </w:p>
    <w:p w14:paraId="0CC4B297"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(二)高效的产能，先进的设备，完善的品控体系，良好的储存、配送及售后保障能力。</w:t>
      </w:r>
    </w:p>
    <w:p w14:paraId="7103FF3A"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(三)价格，具备与管理、品质、服务等能力相匹配的成本预算。</w:t>
      </w:r>
    </w:p>
    <w:p w14:paraId="41635300" w14:textId="77777777" w:rsidR="00140BC0" w:rsidRPr="00140BC0" w:rsidRDefault="00140BC0" w:rsidP="00140BC0">
      <w:pPr>
        <w:topLinePunct/>
        <w:spacing w:line="360" w:lineRule="auto"/>
        <w:ind w:firstLineChars="200" w:firstLine="480"/>
        <w:rPr>
          <w:rFonts w:asciiTheme="minorEastAsia" w:eastAsiaTheme="minorEastAsia" w:hAnsiTheme="minorEastAsia" w:cs="方正黑体_GBK"/>
          <w:snapToGrid w:val="0"/>
          <w:color w:val="000000"/>
          <w:kern w:val="0"/>
          <w:sz w:val="24"/>
          <w:szCs w:val="24"/>
        </w:rPr>
      </w:pPr>
      <w:bookmarkStart w:id="21" w:name="_Toc288224935"/>
      <w:bookmarkStart w:id="22" w:name="_Toc297817088"/>
      <w:bookmarkStart w:id="23" w:name="_Toc518292300"/>
      <w:bookmarkStart w:id="24" w:name="_Toc518049272"/>
      <w:bookmarkStart w:id="25" w:name="_Toc8317018"/>
      <w:bookmarkStart w:id="26" w:name="_Toc469574664"/>
      <w:r w:rsidRPr="00140BC0">
        <w:rPr>
          <w:rFonts w:asciiTheme="minorEastAsia" w:eastAsiaTheme="minorEastAsia" w:hAnsiTheme="minorEastAsia" w:cs="方正黑体_GBK" w:hint="eastAsia"/>
          <w:snapToGrid w:val="0"/>
          <w:color w:val="000000"/>
          <w:kern w:val="0"/>
          <w:sz w:val="24"/>
          <w:szCs w:val="24"/>
        </w:rPr>
        <w:t>二、参选要求</w:t>
      </w:r>
      <w:bookmarkEnd w:id="21"/>
      <w:bookmarkEnd w:id="22"/>
      <w:bookmarkEnd w:id="23"/>
      <w:bookmarkEnd w:id="24"/>
      <w:bookmarkEnd w:id="25"/>
      <w:bookmarkEnd w:id="26"/>
    </w:p>
    <w:p w14:paraId="1A73F574"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bookmarkStart w:id="27" w:name="_Toc8317019"/>
      <w:r w:rsidRPr="00140BC0">
        <w:rPr>
          <w:rFonts w:asciiTheme="minorEastAsia" w:eastAsiaTheme="minorEastAsia" w:hAnsiTheme="minorEastAsia" w:cs="方正仿宋_GBK" w:hint="eastAsia"/>
          <w:snapToGrid w:val="0"/>
          <w:color w:val="000000"/>
          <w:kern w:val="0"/>
          <w:sz w:val="24"/>
          <w:szCs w:val="24"/>
        </w:rPr>
        <w:t>（一）基本资格条件</w:t>
      </w:r>
      <w:bookmarkEnd w:id="27"/>
    </w:p>
    <w:p w14:paraId="6D9C1D6F"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1．具有独立法人资格和履行合同能力；</w:t>
      </w:r>
    </w:p>
    <w:p w14:paraId="1922114E"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2．具有良好的商业信誉和健全的财务会计制度；</w:t>
      </w:r>
    </w:p>
    <w:p w14:paraId="4AFE990E"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3．具有履行合同所必须的人员、设备和专业技术能力；</w:t>
      </w:r>
    </w:p>
    <w:p w14:paraId="24427F03"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4．有依法缴纳税收和社会保障资金的良好记录；</w:t>
      </w:r>
    </w:p>
    <w:p w14:paraId="260F5029"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5．近三年内在经营活动中没有违法记录；</w:t>
      </w:r>
    </w:p>
    <w:p w14:paraId="348305F8"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6．参选单位应符合并遵守其所属地和中国的法律、行政法规及部门规章等相关规定，是具有独立承担民事责任的能力。</w:t>
      </w:r>
    </w:p>
    <w:p w14:paraId="2188C31A"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bookmarkStart w:id="28" w:name="_Toc8317020"/>
      <w:r w:rsidRPr="00140BC0">
        <w:rPr>
          <w:rFonts w:asciiTheme="minorEastAsia" w:eastAsiaTheme="minorEastAsia" w:hAnsiTheme="minorEastAsia" w:cs="方正仿宋_GBK" w:hint="eastAsia"/>
          <w:snapToGrid w:val="0"/>
          <w:color w:val="000000"/>
          <w:kern w:val="0"/>
          <w:sz w:val="24"/>
          <w:szCs w:val="24"/>
        </w:rPr>
        <w:t>（二）特定条</w:t>
      </w:r>
      <w:bookmarkEnd w:id="28"/>
      <w:r w:rsidRPr="00140BC0">
        <w:rPr>
          <w:rFonts w:asciiTheme="minorEastAsia" w:eastAsiaTheme="minorEastAsia" w:hAnsiTheme="minorEastAsia" w:cs="方正仿宋_GBK" w:hint="eastAsia"/>
          <w:snapToGrid w:val="0"/>
          <w:color w:val="000000"/>
          <w:kern w:val="0"/>
          <w:sz w:val="24"/>
          <w:szCs w:val="24"/>
        </w:rPr>
        <w:t>款</w:t>
      </w:r>
    </w:p>
    <w:p w14:paraId="16B18547"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color w:val="000000"/>
          <w:sz w:val="24"/>
          <w:szCs w:val="24"/>
        </w:rPr>
      </w:pPr>
      <w:r w:rsidRPr="00140BC0">
        <w:rPr>
          <w:rFonts w:asciiTheme="minorEastAsia" w:eastAsiaTheme="minorEastAsia" w:hAnsiTheme="minorEastAsia" w:cs="方正仿宋_GBK" w:hint="eastAsia"/>
          <w:snapToGrid w:val="0"/>
          <w:color w:val="000000"/>
          <w:kern w:val="0"/>
          <w:sz w:val="24"/>
          <w:szCs w:val="24"/>
        </w:rPr>
        <w:lastRenderedPageBreak/>
        <w:t>1．</w:t>
      </w:r>
      <w:r w:rsidRPr="00140BC0">
        <w:rPr>
          <w:rFonts w:asciiTheme="minorEastAsia" w:eastAsiaTheme="minorEastAsia" w:hAnsiTheme="minorEastAsia" w:cs="方正仿宋_GBK" w:hint="eastAsia"/>
          <w:color w:val="000000"/>
          <w:sz w:val="24"/>
          <w:szCs w:val="24"/>
        </w:rPr>
        <w:t>注册资金要求人民币50万元（含）以上，在业界具有良好的信誉，并有良好的业绩和服务能力。</w:t>
      </w:r>
    </w:p>
    <w:p w14:paraId="3352BD8D"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color w:val="000000"/>
          <w:sz w:val="24"/>
          <w:szCs w:val="24"/>
        </w:rPr>
      </w:pPr>
      <w:r w:rsidRPr="00140BC0">
        <w:rPr>
          <w:rFonts w:asciiTheme="minorEastAsia" w:eastAsiaTheme="minorEastAsia" w:hAnsiTheme="minorEastAsia" w:cs="方正仿宋_GBK" w:hint="eastAsia"/>
          <w:color w:val="000000"/>
          <w:sz w:val="24"/>
          <w:szCs w:val="24"/>
        </w:rPr>
        <w:t>2．参选单位不得将本项目比选内容以任何方式进行围标、转包，本项目不接受联合体参选。</w:t>
      </w:r>
    </w:p>
    <w:p w14:paraId="083E8C03"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color w:val="000000"/>
          <w:sz w:val="24"/>
          <w:szCs w:val="24"/>
        </w:rPr>
        <w:t>备注：参选单位负责人为同一人或存在控股、管理关系的不同单位，不得同时</w:t>
      </w:r>
      <w:r w:rsidRPr="00140BC0">
        <w:rPr>
          <w:rFonts w:asciiTheme="minorEastAsia" w:eastAsiaTheme="minorEastAsia" w:hAnsiTheme="minorEastAsia" w:cs="方正仿宋_GBK" w:hint="eastAsia"/>
          <w:snapToGrid w:val="0"/>
          <w:color w:val="000000"/>
          <w:kern w:val="0"/>
          <w:sz w:val="24"/>
          <w:szCs w:val="24"/>
        </w:rPr>
        <w:t>参选比选项目。</w:t>
      </w:r>
    </w:p>
    <w:p w14:paraId="628E14FF"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3</w:t>
      </w:r>
      <w:r w:rsidRPr="00140BC0">
        <w:rPr>
          <w:rFonts w:asciiTheme="minorEastAsia" w:eastAsiaTheme="minorEastAsia" w:hAnsiTheme="minorEastAsia" w:cs="方正仿宋_GBK"/>
          <w:snapToGrid w:val="0"/>
          <w:color w:val="000000"/>
          <w:kern w:val="0"/>
          <w:sz w:val="24"/>
          <w:szCs w:val="24"/>
        </w:rPr>
        <w:t>.</w:t>
      </w:r>
      <w:r w:rsidRPr="00140BC0">
        <w:rPr>
          <w:rFonts w:asciiTheme="minorEastAsia" w:eastAsiaTheme="minorEastAsia" w:hAnsiTheme="minorEastAsia" w:cs="方正仿宋_GBK" w:hint="eastAsia"/>
          <w:snapToGrid w:val="0"/>
          <w:color w:val="000000"/>
          <w:kern w:val="0"/>
          <w:sz w:val="24"/>
          <w:szCs w:val="24"/>
        </w:rPr>
        <w:t>中选单位不得围标、转包。若中选单位出现围标、转包，</w:t>
      </w:r>
      <w:proofErr w:type="gramStart"/>
      <w:r w:rsidRPr="00140BC0">
        <w:rPr>
          <w:rFonts w:asciiTheme="minorEastAsia" w:eastAsiaTheme="minorEastAsia" w:hAnsiTheme="minorEastAsia" w:cs="方正仿宋_GBK" w:hint="eastAsia"/>
          <w:snapToGrid w:val="0"/>
          <w:color w:val="000000"/>
          <w:kern w:val="0"/>
          <w:sz w:val="24"/>
          <w:szCs w:val="24"/>
        </w:rPr>
        <w:t>农投良品</w:t>
      </w:r>
      <w:proofErr w:type="gramEnd"/>
      <w:r w:rsidRPr="00140BC0">
        <w:rPr>
          <w:rFonts w:asciiTheme="minorEastAsia" w:eastAsiaTheme="minorEastAsia" w:hAnsiTheme="minorEastAsia" w:cs="方正仿宋_GBK" w:hint="eastAsia"/>
          <w:snapToGrid w:val="0"/>
          <w:color w:val="000000"/>
          <w:kern w:val="0"/>
          <w:sz w:val="24"/>
          <w:szCs w:val="24"/>
        </w:rPr>
        <w:t>公司有权终止合同，并保留进一步索赔的权力。</w:t>
      </w:r>
      <w:bookmarkStart w:id="29" w:name="_Toc518292304"/>
      <w:bookmarkStart w:id="30" w:name="_Toc297817091"/>
      <w:bookmarkStart w:id="31" w:name="_Toc518049276"/>
      <w:bookmarkStart w:id="32" w:name="_Toc469574668"/>
      <w:bookmarkStart w:id="33" w:name="_Toc8317023"/>
    </w:p>
    <w:p w14:paraId="7FC86688"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4.参选单位递交参选材料即表示接受项目合作相关条款内容。</w:t>
      </w:r>
    </w:p>
    <w:p w14:paraId="46125ED3" w14:textId="77777777" w:rsidR="00140BC0" w:rsidRPr="00140BC0" w:rsidRDefault="00140BC0" w:rsidP="00140BC0">
      <w:pPr>
        <w:topLinePunct/>
        <w:spacing w:line="360" w:lineRule="auto"/>
        <w:ind w:firstLineChars="200" w:firstLine="480"/>
        <w:rPr>
          <w:rFonts w:asciiTheme="minorEastAsia" w:eastAsiaTheme="minorEastAsia" w:hAnsiTheme="minorEastAsia" w:cs="方正黑体_GBK"/>
          <w:snapToGrid w:val="0"/>
          <w:color w:val="000000"/>
          <w:kern w:val="0"/>
          <w:sz w:val="24"/>
          <w:szCs w:val="24"/>
        </w:rPr>
      </w:pPr>
      <w:r w:rsidRPr="00140BC0">
        <w:rPr>
          <w:rFonts w:asciiTheme="minorEastAsia" w:eastAsiaTheme="minorEastAsia" w:hAnsiTheme="minorEastAsia" w:cs="方正黑体_GBK" w:hint="eastAsia"/>
          <w:snapToGrid w:val="0"/>
          <w:color w:val="000000"/>
          <w:kern w:val="0"/>
          <w:sz w:val="24"/>
          <w:szCs w:val="24"/>
        </w:rPr>
        <w:t>三、参选文件的递交</w:t>
      </w:r>
      <w:bookmarkEnd w:id="29"/>
      <w:bookmarkEnd w:id="30"/>
      <w:bookmarkEnd w:id="31"/>
      <w:bookmarkEnd w:id="32"/>
      <w:bookmarkEnd w:id="33"/>
    </w:p>
    <w:p w14:paraId="49CCA263" w14:textId="2A7FFC80"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（一）参选文件递交的截止时间为2020年</w:t>
      </w:r>
      <w:r w:rsidR="005509BC">
        <w:rPr>
          <w:rFonts w:asciiTheme="minorEastAsia" w:eastAsiaTheme="minorEastAsia" w:hAnsiTheme="minorEastAsia" w:cs="方正仿宋_GBK" w:hint="eastAsia"/>
          <w:snapToGrid w:val="0"/>
          <w:color w:val="000000"/>
          <w:kern w:val="0"/>
          <w:sz w:val="24"/>
          <w:szCs w:val="24"/>
        </w:rPr>
        <w:t>7</w:t>
      </w:r>
      <w:r w:rsidRPr="00140BC0">
        <w:rPr>
          <w:rFonts w:asciiTheme="minorEastAsia" w:eastAsiaTheme="minorEastAsia" w:hAnsiTheme="minorEastAsia" w:cs="方正仿宋_GBK" w:hint="eastAsia"/>
          <w:snapToGrid w:val="0"/>
          <w:color w:val="000000"/>
          <w:kern w:val="0"/>
          <w:sz w:val="24"/>
          <w:szCs w:val="24"/>
        </w:rPr>
        <w:t>月</w:t>
      </w:r>
      <w:r w:rsidR="005509BC">
        <w:rPr>
          <w:rFonts w:asciiTheme="minorEastAsia" w:eastAsiaTheme="minorEastAsia" w:hAnsiTheme="minorEastAsia" w:cs="方正仿宋_GBK" w:hint="eastAsia"/>
          <w:snapToGrid w:val="0"/>
          <w:color w:val="000000"/>
          <w:kern w:val="0"/>
          <w:sz w:val="24"/>
          <w:szCs w:val="24"/>
        </w:rPr>
        <w:t>1</w:t>
      </w:r>
      <w:r w:rsidR="00A80B6A">
        <w:rPr>
          <w:rFonts w:asciiTheme="minorEastAsia" w:eastAsiaTheme="minorEastAsia" w:hAnsiTheme="minorEastAsia" w:cs="方正仿宋_GBK" w:hint="eastAsia"/>
          <w:snapToGrid w:val="0"/>
          <w:color w:val="000000"/>
          <w:kern w:val="0"/>
          <w:sz w:val="24"/>
          <w:szCs w:val="24"/>
        </w:rPr>
        <w:t>0</w:t>
      </w:r>
      <w:r w:rsidRPr="00140BC0">
        <w:rPr>
          <w:rFonts w:asciiTheme="minorEastAsia" w:eastAsiaTheme="minorEastAsia" w:hAnsiTheme="minorEastAsia" w:cs="方正仿宋_GBK" w:hint="eastAsia"/>
          <w:snapToGrid w:val="0"/>
          <w:color w:val="000000"/>
          <w:kern w:val="0"/>
          <w:sz w:val="24"/>
          <w:szCs w:val="24"/>
        </w:rPr>
        <w:t>日17时00分，递交地点</w:t>
      </w:r>
      <w:proofErr w:type="gramStart"/>
      <w:r w:rsidRPr="00140BC0">
        <w:rPr>
          <w:rFonts w:asciiTheme="minorEastAsia" w:eastAsiaTheme="minorEastAsia" w:hAnsiTheme="minorEastAsia" w:cs="方正仿宋_GBK" w:hint="eastAsia"/>
          <w:snapToGrid w:val="0"/>
          <w:color w:val="000000"/>
          <w:kern w:val="0"/>
          <w:sz w:val="24"/>
          <w:szCs w:val="24"/>
        </w:rPr>
        <w:t>为农投良品</w:t>
      </w:r>
      <w:proofErr w:type="gramEnd"/>
      <w:r w:rsidRPr="00140BC0">
        <w:rPr>
          <w:rFonts w:asciiTheme="minorEastAsia" w:eastAsiaTheme="minorEastAsia" w:hAnsiTheme="minorEastAsia" w:cs="方正仿宋_GBK" w:hint="eastAsia"/>
          <w:snapToGrid w:val="0"/>
          <w:color w:val="000000"/>
          <w:kern w:val="0"/>
          <w:sz w:val="24"/>
          <w:szCs w:val="24"/>
        </w:rPr>
        <w:t>公司（详细地址、通讯方式见下方内容）。</w:t>
      </w:r>
    </w:p>
    <w:p w14:paraId="4A7E92B8"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（二）逾期送达的或者未送达指定地点的参选文件，</w:t>
      </w:r>
      <w:proofErr w:type="gramStart"/>
      <w:r w:rsidRPr="00140BC0">
        <w:rPr>
          <w:rFonts w:asciiTheme="minorEastAsia" w:eastAsiaTheme="minorEastAsia" w:hAnsiTheme="minorEastAsia" w:cs="方正仿宋_GBK" w:hint="eastAsia"/>
          <w:snapToGrid w:val="0"/>
          <w:color w:val="000000"/>
          <w:kern w:val="0"/>
          <w:sz w:val="24"/>
          <w:szCs w:val="24"/>
        </w:rPr>
        <w:t>农投良品</w:t>
      </w:r>
      <w:proofErr w:type="gramEnd"/>
      <w:r w:rsidRPr="00140BC0">
        <w:rPr>
          <w:rFonts w:asciiTheme="minorEastAsia" w:eastAsiaTheme="minorEastAsia" w:hAnsiTheme="minorEastAsia" w:cs="方正仿宋_GBK" w:hint="eastAsia"/>
          <w:snapToGrid w:val="0"/>
          <w:color w:val="000000"/>
          <w:kern w:val="0"/>
          <w:sz w:val="24"/>
          <w:szCs w:val="24"/>
        </w:rPr>
        <w:t>公司不予受理。</w:t>
      </w:r>
    </w:p>
    <w:p w14:paraId="74CF861D" w14:textId="77777777" w:rsidR="00140BC0" w:rsidRPr="00140BC0" w:rsidRDefault="00140BC0" w:rsidP="00140BC0">
      <w:pPr>
        <w:topLinePunct/>
        <w:spacing w:line="360" w:lineRule="auto"/>
        <w:ind w:firstLineChars="200" w:firstLine="480"/>
        <w:rPr>
          <w:rFonts w:asciiTheme="minorEastAsia" w:eastAsiaTheme="minorEastAsia" w:hAnsiTheme="minorEastAsia" w:cs="方正黑体_GBK"/>
          <w:snapToGrid w:val="0"/>
          <w:color w:val="000000"/>
          <w:kern w:val="0"/>
          <w:sz w:val="24"/>
          <w:szCs w:val="24"/>
        </w:rPr>
      </w:pPr>
      <w:r w:rsidRPr="00140BC0">
        <w:rPr>
          <w:rFonts w:asciiTheme="minorEastAsia" w:eastAsiaTheme="minorEastAsia" w:hAnsiTheme="minorEastAsia" w:cs="方正黑体_GBK" w:hint="eastAsia"/>
          <w:snapToGrid w:val="0"/>
          <w:color w:val="000000"/>
          <w:kern w:val="0"/>
          <w:sz w:val="24"/>
          <w:szCs w:val="24"/>
        </w:rPr>
        <w:t>四、重庆农投良品有限公司对本邀请函所涉内容具有最终解释权。</w:t>
      </w:r>
    </w:p>
    <w:p w14:paraId="58590E9B" w14:textId="77777777" w:rsidR="00140BC0" w:rsidRPr="00140BC0" w:rsidRDefault="00140BC0" w:rsidP="00140BC0">
      <w:pPr>
        <w:topLinePunct/>
        <w:spacing w:line="360" w:lineRule="auto"/>
        <w:ind w:firstLineChars="200" w:firstLine="480"/>
        <w:rPr>
          <w:rFonts w:asciiTheme="minorEastAsia" w:eastAsiaTheme="minorEastAsia" w:hAnsiTheme="minorEastAsia" w:cs="方正黑体_GBK"/>
          <w:snapToGrid w:val="0"/>
          <w:color w:val="000000"/>
          <w:kern w:val="0"/>
          <w:sz w:val="24"/>
          <w:szCs w:val="24"/>
        </w:rPr>
      </w:pPr>
      <w:bookmarkStart w:id="34" w:name="_Toc8317024"/>
      <w:bookmarkStart w:id="35" w:name="_Toc518292307"/>
      <w:bookmarkStart w:id="36" w:name="_Toc469574670"/>
      <w:bookmarkStart w:id="37" w:name="_Toc518049279"/>
      <w:bookmarkStart w:id="38" w:name="_Toc250565211"/>
      <w:r w:rsidRPr="00140BC0">
        <w:rPr>
          <w:rFonts w:asciiTheme="minorEastAsia" w:eastAsiaTheme="minorEastAsia" w:hAnsiTheme="minorEastAsia" w:cs="方正黑体_GBK" w:hint="eastAsia"/>
          <w:snapToGrid w:val="0"/>
          <w:color w:val="000000"/>
          <w:kern w:val="0"/>
          <w:sz w:val="24"/>
          <w:szCs w:val="24"/>
        </w:rPr>
        <w:t>五、联系方式</w:t>
      </w:r>
      <w:bookmarkEnd w:id="34"/>
      <w:bookmarkEnd w:id="35"/>
      <w:bookmarkEnd w:id="36"/>
      <w:bookmarkEnd w:id="37"/>
      <w:bookmarkEnd w:id="38"/>
    </w:p>
    <w:p w14:paraId="6B9224C0"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采购人：重庆农投良品有限公司</w:t>
      </w:r>
    </w:p>
    <w:p w14:paraId="6098CEC9"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地址：重庆市九龙坡区杨家坪保利时代广场B幢5楼</w:t>
      </w:r>
    </w:p>
    <w:p w14:paraId="6141EABB"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联系人：郑雷</w:t>
      </w:r>
    </w:p>
    <w:p w14:paraId="38D6EF7C"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联系电话：13048313456</w:t>
      </w:r>
    </w:p>
    <w:p w14:paraId="28AE42F0" w14:textId="77777777" w:rsidR="00140BC0" w:rsidRPr="00140BC0" w:rsidRDefault="00140BC0" w:rsidP="00140BC0">
      <w:pPr>
        <w:topLinePunct/>
        <w:spacing w:line="360" w:lineRule="auto"/>
        <w:ind w:firstLineChars="200" w:firstLine="4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邮箱：</w:t>
      </w:r>
      <w:hyperlink r:id="rId16" w:history="1">
        <w:r w:rsidRPr="00140BC0">
          <w:rPr>
            <w:rStyle w:val="af3"/>
            <w:rFonts w:asciiTheme="minorEastAsia" w:eastAsiaTheme="minorEastAsia" w:hAnsiTheme="minorEastAsia" w:cs="方正仿宋_GBK" w:hint="eastAsia"/>
            <w:snapToGrid w:val="0"/>
            <w:kern w:val="0"/>
            <w:sz w:val="24"/>
            <w:szCs w:val="24"/>
          </w:rPr>
          <w:t>zhenglei@ntliangpin.com</w:t>
        </w:r>
      </w:hyperlink>
    </w:p>
    <w:p w14:paraId="404AB154" w14:textId="77777777" w:rsidR="00140BC0" w:rsidRPr="00140BC0" w:rsidRDefault="00140BC0" w:rsidP="00140BC0">
      <w:pPr>
        <w:topLinePunct/>
        <w:spacing w:line="360" w:lineRule="auto"/>
        <w:ind w:firstLineChars="150" w:firstLine="360"/>
        <w:rPr>
          <w:rFonts w:asciiTheme="minorEastAsia" w:eastAsiaTheme="minorEastAsia" w:hAnsiTheme="minorEastAsia"/>
          <w:snapToGrid w:val="0"/>
          <w:color w:val="000000"/>
          <w:kern w:val="0"/>
          <w:sz w:val="24"/>
          <w:szCs w:val="24"/>
        </w:rPr>
      </w:pPr>
    </w:p>
    <w:p w14:paraId="0C81A994" w14:textId="77777777" w:rsidR="00140BC0" w:rsidRPr="00140BC0" w:rsidRDefault="00140BC0" w:rsidP="00140BC0">
      <w:pPr>
        <w:topLinePunct/>
        <w:spacing w:line="360" w:lineRule="auto"/>
        <w:ind w:firstLineChars="1700" w:firstLine="408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重庆农投良品有限公司</w:t>
      </w:r>
    </w:p>
    <w:p w14:paraId="65533FDF" w14:textId="28100165" w:rsidR="00140BC0" w:rsidRPr="00140BC0" w:rsidRDefault="00140BC0" w:rsidP="00140BC0">
      <w:pPr>
        <w:topLinePunct/>
        <w:spacing w:line="360" w:lineRule="auto"/>
        <w:ind w:firstLineChars="1900" w:firstLine="4560"/>
        <w:rPr>
          <w:rFonts w:asciiTheme="minorEastAsia" w:eastAsiaTheme="minorEastAsia" w:hAnsiTheme="minorEastAsia" w:cs="方正仿宋_GBK"/>
          <w:snapToGrid w:val="0"/>
          <w:color w:val="000000"/>
          <w:kern w:val="0"/>
          <w:sz w:val="24"/>
          <w:szCs w:val="24"/>
        </w:rPr>
      </w:pPr>
      <w:r w:rsidRPr="00140BC0">
        <w:rPr>
          <w:rFonts w:asciiTheme="minorEastAsia" w:eastAsiaTheme="minorEastAsia" w:hAnsiTheme="minorEastAsia" w:cs="方正仿宋_GBK" w:hint="eastAsia"/>
          <w:snapToGrid w:val="0"/>
          <w:color w:val="000000"/>
          <w:kern w:val="0"/>
          <w:sz w:val="24"/>
          <w:szCs w:val="24"/>
        </w:rPr>
        <w:t>2020年6月</w:t>
      </w:r>
      <w:r w:rsidR="005509BC">
        <w:rPr>
          <w:rFonts w:asciiTheme="minorEastAsia" w:eastAsiaTheme="minorEastAsia" w:hAnsiTheme="minorEastAsia" w:cs="方正仿宋_GBK" w:hint="eastAsia"/>
          <w:snapToGrid w:val="0"/>
          <w:color w:val="000000"/>
          <w:kern w:val="0"/>
          <w:sz w:val="24"/>
          <w:szCs w:val="24"/>
        </w:rPr>
        <w:t>30</w:t>
      </w:r>
      <w:r w:rsidRPr="00140BC0">
        <w:rPr>
          <w:rFonts w:asciiTheme="minorEastAsia" w:eastAsiaTheme="minorEastAsia" w:hAnsiTheme="minorEastAsia" w:cs="方正仿宋_GBK" w:hint="eastAsia"/>
          <w:snapToGrid w:val="0"/>
          <w:color w:val="000000"/>
          <w:kern w:val="0"/>
          <w:sz w:val="24"/>
          <w:szCs w:val="24"/>
        </w:rPr>
        <w:t>日</w:t>
      </w:r>
    </w:p>
    <w:p w14:paraId="45C63530" w14:textId="77777777" w:rsidR="00E72266" w:rsidRDefault="00DE243A">
      <w:pPr>
        <w:pStyle w:val="1"/>
        <w:spacing w:line="520" w:lineRule="exact"/>
        <w:ind w:firstLineChars="600" w:firstLine="2640"/>
        <w:jc w:val="both"/>
        <w:rPr>
          <w:rFonts w:ascii="Times New Roman" w:cs="Times New Roman"/>
        </w:rPr>
      </w:pPr>
      <w:r>
        <w:lastRenderedPageBreak/>
        <w:t>第二</w:t>
      </w:r>
      <w:proofErr w:type="gramStart"/>
      <w:r>
        <w:t>章项目</w:t>
      </w:r>
      <w:proofErr w:type="gramEnd"/>
      <w:r>
        <w:t>介绍</w:t>
      </w:r>
      <w:bookmarkEnd w:id="10"/>
    </w:p>
    <w:p w14:paraId="5FF350D8" w14:textId="77777777" w:rsidR="00140BC0" w:rsidRDefault="00140BC0" w:rsidP="00140BC0">
      <w:pPr>
        <w:pStyle w:val="1"/>
        <w:spacing w:line="360" w:lineRule="auto"/>
        <w:ind w:firstLineChars="200" w:firstLine="480"/>
        <w:jc w:val="both"/>
        <w:rPr>
          <w:rFonts w:ascii="Times New Roman" w:eastAsia="宋体" w:cs="Times New Roman"/>
          <w:sz w:val="24"/>
          <w:szCs w:val="21"/>
        </w:rPr>
      </w:pPr>
      <w:bookmarkStart w:id="39" w:name="_Toc451868106"/>
      <w:bookmarkStart w:id="40" w:name="_Toc303066033"/>
      <w:bookmarkStart w:id="41" w:name="_Toc485223532"/>
      <w:bookmarkEnd w:id="11"/>
      <w:bookmarkEnd w:id="12"/>
      <w:bookmarkEnd w:id="13"/>
      <w:bookmarkEnd w:id="14"/>
      <w:bookmarkEnd w:id="15"/>
      <w:bookmarkEnd w:id="16"/>
      <w:bookmarkEnd w:id="17"/>
    </w:p>
    <w:p w14:paraId="14716994" w14:textId="77777777" w:rsidR="00E72266" w:rsidRDefault="00DE243A" w:rsidP="00112BB1">
      <w:pPr>
        <w:pStyle w:val="1"/>
        <w:spacing w:line="480" w:lineRule="auto"/>
        <w:ind w:firstLineChars="200" w:firstLine="480"/>
        <w:jc w:val="both"/>
        <w:rPr>
          <w:rFonts w:ascii="Times New Roman" w:eastAsia="宋体" w:cs="Times New Roman"/>
          <w:sz w:val="24"/>
          <w:szCs w:val="21"/>
        </w:rPr>
      </w:pPr>
      <w:r>
        <w:rPr>
          <w:rFonts w:ascii="Times New Roman" w:eastAsia="宋体" w:cs="Times New Roman" w:hint="eastAsia"/>
          <w:sz w:val="24"/>
          <w:szCs w:val="21"/>
        </w:rPr>
        <w:t>农投集团倾力打造母品牌“农投良品”，集成集团内外资源，全力培育良品展示、销售和体验平台，通过新理念、新技术、新手段、新方式，寻求新的商业模式，统筹推进集团内外合适的优质产品集成集约营销，形成协同效应、放大效应，打通产品上餐桌前的最后一公里，推动农业全产业</w:t>
      </w:r>
      <w:proofErr w:type="gramStart"/>
      <w:r>
        <w:rPr>
          <w:rFonts w:ascii="Times New Roman" w:eastAsia="宋体" w:cs="Times New Roman" w:hint="eastAsia"/>
          <w:sz w:val="24"/>
          <w:szCs w:val="21"/>
        </w:rPr>
        <w:t>链经营</w:t>
      </w:r>
      <w:proofErr w:type="gramEnd"/>
      <w:r>
        <w:rPr>
          <w:rFonts w:ascii="Times New Roman" w:eastAsia="宋体" w:cs="Times New Roman" w:hint="eastAsia"/>
          <w:sz w:val="24"/>
          <w:szCs w:val="21"/>
        </w:rPr>
        <w:t>三次产业融合发展的重要力量。</w:t>
      </w:r>
    </w:p>
    <w:p w14:paraId="5DEC16F3" w14:textId="77777777" w:rsidR="00E72266" w:rsidRDefault="00DE243A" w:rsidP="00112BB1">
      <w:pPr>
        <w:pStyle w:val="1"/>
        <w:spacing w:line="480" w:lineRule="auto"/>
        <w:ind w:firstLineChars="200" w:firstLine="480"/>
        <w:jc w:val="both"/>
        <w:rPr>
          <w:rFonts w:ascii="Times New Roman" w:eastAsia="宋体" w:cs="Times New Roman"/>
          <w:sz w:val="24"/>
          <w:szCs w:val="21"/>
        </w:rPr>
      </w:pPr>
      <w:r>
        <w:rPr>
          <w:rFonts w:ascii="Times New Roman" w:eastAsia="宋体" w:cs="Times New Roman"/>
          <w:sz w:val="24"/>
          <w:szCs w:val="21"/>
        </w:rPr>
        <w:t>“</w:t>
      </w:r>
      <w:r>
        <w:rPr>
          <w:rFonts w:ascii="Times New Roman" w:eastAsia="宋体" w:cs="Times New Roman"/>
          <w:sz w:val="24"/>
          <w:szCs w:val="21"/>
        </w:rPr>
        <w:t>农投良品</w:t>
      </w:r>
      <w:r>
        <w:rPr>
          <w:rFonts w:ascii="Times New Roman" w:eastAsia="宋体" w:cs="Times New Roman"/>
          <w:sz w:val="24"/>
          <w:szCs w:val="21"/>
        </w:rPr>
        <w:t>”</w:t>
      </w:r>
      <w:r>
        <w:rPr>
          <w:rFonts w:ascii="Times New Roman" w:eastAsia="宋体" w:cs="Times New Roman"/>
          <w:sz w:val="24"/>
          <w:szCs w:val="21"/>
        </w:rPr>
        <w:t>是农投集团重点打造的母品牌，从旗下几百个农产品品牌中选出了重庆市民熟悉信赖的品牌收罗其中，也包括市内外优质农产品。同时，</w:t>
      </w:r>
      <w:r>
        <w:rPr>
          <w:rFonts w:ascii="Times New Roman" w:eastAsia="宋体" w:cs="Times New Roman"/>
          <w:sz w:val="24"/>
          <w:szCs w:val="21"/>
        </w:rPr>
        <w:t>“</w:t>
      </w:r>
      <w:r>
        <w:rPr>
          <w:rFonts w:ascii="Times New Roman" w:eastAsia="宋体" w:cs="Times New Roman"/>
          <w:sz w:val="24"/>
          <w:szCs w:val="21"/>
        </w:rPr>
        <w:t>农投良品</w:t>
      </w:r>
      <w:r>
        <w:rPr>
          <w:rFonts w:ascii="Times New Roman" w:eastAsia="宋体" w:cs="Times New Roman"/>
          <w:sz w:val="24"/>
          <w:szCs w:val="21"/>
        </w:rPr>
        <w:t>”</w:t>
      </w:r>
      <w:r>
        <w:rPr>
          <w:rFonts w:ascii="Times New Roman" w:eastAsia="宋体" w:cs="Times New Roman"/>
          <w:sz w:val="24"/>
          <w:szCs w:val="21"/>
        </w:rPr>
        <w:t>也是农投集团打造的集成集约营销</w:t>
      </w:r>
      <w:r w:rsidR="00140BC0">
        <w:rPr>
          <w:rFonts w:ascii="Times New Roman" w:eastAsia="宋体" w:cs="Times New Roman" w:hint="eastAsia"/>
          <w:sz w:val="24"/>
          <w:szCs w:val="21"/>
        </w:rPr>
        <w:t>粮油、</w:t>
      </w:r>
      <w:r>
        <w:rPr>
          <w:rFonts w:ascii="Times New Roman" w:eastAsia="宋体" w:cs="Times New Roman"/>
          <w:sz w:val="24"/>
          <w:szCs w:val="21"/>
        </w:rPr>
        <w:t>奶、肉、蛋、鱼、罐头等产品的线上线下融合销售与体验一体平台。</w:t>
      </w:r>
    </w:p>
    <w:p w14:paraId="45394D5B" w14:textId="77777777" w:rsidR="00E72266" w:rsidRDefault="00DE243A" w:rsidP="00112BB1">
      <w:pPr>
        <w:pStyle w:val="1"/>
        <w:spacing w:line="480" w:lineRule="auto"/>
        <w:ind w:firstLineChars="200" w:firstLine="480"/>
        <w:jc w:val="both"/>
        <w:rPr>
          <w:rFonts w:ascii="Times New Roman" w:eastAsia="宋体" w:cs="Times New Roman"/>
          <w:sz w:val="24"/>
          <w:szCs w:val="21"/>
        </w:rPr>
      </w:pPr>
      <w:r>
        <w:rPr>
          <w:rFonts w:ascii="Times New Roman" w:eastAsia="宋体" w:cs="Times New Roman" w:hint="eastAsia"/>
          <w:sz w:val="24"/>
          <w:szCs w:val="21"/>
        </w:rPr>
        <w:t>现在根据</w:t>
      </w:r>
      <w:proofErr w:type="gramStart"/>
      <w:r>
        <w:rPr>
          <w:rFonts w:ascii="Times New Roman" w:eastAsia="宋体" w:cs="Times New Roman" w:hint="eastAsia"/>
          <w:sz w:val="24"/>
          <w:szCs w:val="21"/>
        </w:rPr>
        <w:t>农投良品</w:t>
      </w:r>
      <w:proofErr w:type="gramEnd"/>
      <w:r>
        <w:rPr>
          <w:rFonts w:ascii="Times New Roman" w:eastAsia="宋体" w:cs="Times New Roman" w:hint="eastAsia"/>
          <w:sz w:val="24"/>
          <w:szCs w:val="21"/>
        </w:rPr>
        <w:t>的发展需要，</w:t>
      </w:r>
      <w:r w:rsidR="00112BB1">
        <w:rPr>
          <w:rFonts w:asciiTheme="minorEastAsia" w:eastAsiaTheme="minorEastAsia" w:hAnsiTheme="minorEastAsia" w:cs="方正仿宋_GBK" w:hint="eastAsia"/>
          <w:sz w:val="24"/>
          <w:szCs w:val="24"/>
        </w:rPr>
        <w:t>丰富产品体系，增加粮油类产品，为客户提供更多品类农产品供应服务，因此，需</w:t>
      </w:r>
      <w:r w:rsidR="00112BB1" w:rsidRPr="00140BC0">
        <w:rPr>
          <w:rFonts w:asciiTheme="minorEastAsia" w:eastAsiaTheme="minorEastAsia" w:hAnsiTheme="minorEastAsia" w:cs="方正仿宋_GBK" w:hint="eastAsia"/>
          <w:sz w:val="24"/>
          <w:szCs w:val="24"/>
        </w:rPr>
        <w:t>委托外协工厂生产加工</w:t>
      </w:r>
      <w:r w:rsidR="005F40F4">
        <w:rPr>
          <w:rFonts w:asciiTheme="minorEastAsia" w:eastAsiaTheme="minorEastAsia" w:hAnsiTheme="minorEastAsia" w:cs="方正仿宋_GBK" w:hint="eastAsia"/>
          <w:sz w:val="24"/>
          <w:szCs w:val="24"/>
        </w:rPr>
        <w:t>农</w:t>
      </w:r>
      <w:proofErr w:type="gramStart"/>
      <w:r w:rsidR="005F40F4">
        <w:rPr>
          <w:rFonts w:asciiTheme="minorEastAsia" w:eastAsiaTheme="minorEastAsia" w:hAnsiTheme="minorEastAsia" w:cs="方正仿宋_GBK" w:hint="eastAsia"/>
          <w:sz w:val="24"/>
          <w:szCs w:val="24"/>
        </w:rPr>
        <w:t>投良品品牌</w:t>
      </w:r>
      <w:proofErr w:type="gramEnd"/>
      <w:r w:rsidR="00112BB1" w:rsidRPr="00140BC0">
        <w:rPr>
          <w:rFonts w:asciiTheme="minorEastAsia" w:eastAsiaTheme="minorEastAsia" w:hAnsiTheme="minorEastAsia" w:cs="方正仿宋_GBK" w:hint="eastAsia"/>
          <w:sz w:val="24"/>
          <w:szCs w:val="24"/>
        </w:rPr>
        <w:t>中小包装大米</w:t>
      </w:r>
      <w:r w:rsidR="00112BB1">
        <w:rPr>
          <w:rFonts w:asciiTheme="minorEastAsia" w:eastAsiaTheme="minorEastAsia" w:hAnsiTheme="minorEastAsia" w:cs="方正仿宋_GBK" w:hint="eastAsia"/>
          <w:sz w:val="24"/>
          <w:szCs w:val="24"/>
        </w:rPr>
        <w:t>产品。</w:t>
      </w:r>
    </w:p>
    <w:p w14:paraId="4259772C" w14:textId="77777777" w:rsidR="00E72266" w:rsidRDefault="00E72266" w:rsidP="00140BC0">
      <w:pPr>
        <w:topLinePunct/>
        <w:spacing w:line="360" w:lineRule="auto"/>
        <w:ind w:firstLineChars="200" w:firstLine="480"/>
        <w:rPr>
          <w:bCs/>
          <w:snapToGrid w:val="0"/>
          <w:color w:val="000000"/>
          <w:kern w:val="0"/>
          <w:sz w:val="24"/>
          <w:szCs w:val="24"/>
        </w:rPr>
      </w:pPr>
    </w:p>
    <w:p w14:paraId="7D3DA806" w14:textId="77777777" w:rsidR="00E72266" w:rsidRDefault="00E72266" w:rsidP="00140BC0">
      <w:pPr>
        <w:topLinePunct/>
        <w:spacing w:line="360" w:lineRule="auto"/>
        <w:ind w:firstLineChars="200" w:firstLine="480"/>
        <w:rPr>
          <w:bCs/>
          <w:snapToGrid w:val="0"/>
          <w:color w:val="000000"/>
          <w:kern w:val="0"/>
          <w:sz w:val="24"/>
          <w:szCs w:val="24"/>
        </w:rPr>
      </w:pPr>
    </w:p>
    <w:p w14:paraId="4163F49A" w14:textId="77777777" w:rsidR="00E72266" w:rsidRDefault="00E72266" w:rsidP="00140BC0">
      <w:pPr>
        <w:topLinePunct/>
        <w:spacing w:line="360" w:lineRule="auto"/>
        <w:ind w:firstLineChars="200" w:firstLine="480"/>
        <w:rPr>
          <w:bCs/>
          <w:snapToGrid w:val="0"/>
          <w:color w:val="000000"/>
          <w:kern w:val="0"/>
          <w:sz w:val="24"/>
          <w:szCs w:val="24"/>
        </w:rPr>
      </w:pPr>
    </w:p>
    <w:p w14:paraId="32AB8CB1" w14:textId="77777777" w:rsidR="00E72266" w:rsidRDefault="00E72266" w:rsidP="00140BC0">
      <w:pPr>
        <w:topLinePunct/>
        <w:spacing w:line="360" w:lineRule="auto"/>
        <w:ind w:firstLineChars="200" w:firstLine="480"/>
        <w:rPr>
          <w:bCs/>
          <w:snapToGrid w:val="0"/>
          <w:color w:val="000000"/>
          <w:kern w:val="0"/>
          <w:sz w:val="24"/>
          <w:szCs w:val="24"/>
        </w:rPr>
      </w:pPr>
    </w:p>
    <w:p w14:paraId="7A41267B" w14:textId="77777777" w:rsidR="00E72266" w:rsidRDefault="00E72266" w:rsidP="00140BC0">
      <w:pPr>
        <w:topLinePunct/>
        <w:spacing w:line="360" w:lineRule="auto"/>
        <w:ind w:firstLineChars="200" w:firstLine="480"/>
        <w:rPr>
          <w:bCs/>
          <w:snapToGrid w:val="0"/>
          <w:color w:val="000000"/>
          <w:kern w:val="0"/>
          <w:sz w:val="24"/>
          <w:szCs w:val="24"/>
        </w:rPr>
      </w:pPr>
    </w:p>
    <w:p w14:paraId="306E4820" w14:textId="77777777" w:rsidR="00E72266" w:rsidRDefault="00E72266" w:rsidP="00140BC0">
      <w:pPr>
        <w:topLinePunct/>
        <w:spacing w:line="360" w:lineRule="auto"/>
        <w:ind w:firstLineChars="200" w:firstLine="480"/>
        <w:rPr>
          <w:bCs/>
          <w:snapToGrid w:val="0"/>
          <w:color w:val="000000"/>
          <w:kern w:val="0"/>
          <w:sz w:val="24"/>
          <w:szCs w:val="24"/>
        </w:rPr>
      </w:pPr>
    </w:p>
    <w:p w14:paraId="11D1CED1" w14:textId="77777777" w:rsidR="00E72266" w:rsidRDefault="00E72266" w:rsidP="00140BC0">
      <w:pPr>
        <w:tabs>
          <w:tab w:val="left" w:pos="6300"/>
        </w:tabs>
        <w:snapToGrid w:val="0"/>
        <w:spacing w:line="360" w:lineRule="auto"/>
        <w:outlineLvl w:val="2"/>
        <w:rPr>
          <w:bCs/>
          <w:snapToGrid w:val="0"/>
          <w:color w:val="000000"/>
          <w:kern w:val="0"/>
          <w:sz w:val="24"/>
          <w:szCs w:val="24"/>
        </w:rPr>
      </w:pPr>
    </w:p>
    <w:p w14:paraId="38F7DD93" w14:textId="77777777" w:rsidR="00E72266" w:rsidRDefault="00E72266" w:rsidP="00140BC0">
      <w:pPr>
        <w:tabs>
          <w:tab w:val="left" w:pos="6300"/>
        </w:tabs>
        <w:snapToGrid w:val="0"/>
        <w:spacing w:line="360" w:lineRule="auto"/>
        <w:outlineLvl w:val="2"/>
        <w:rPr>
          <w:bCs/>
          <w:snapToGrid w:val="0"/>
          <w:color w:val="000000"/>
          <w:kern w:val="0"/>
          <w:sz w:val="24"/>
          <w:szCs w:val="24"/>
        </w:rPr>
      </w:pPr>
    </w:p>
    <w:p w14:paraId="17FC2C58" w14:textId="77777777" w:rsidR="00E72266" w:rsidRDefault="00DE243A" w:rsidP="00140BC0">
      <w:pPr>
        <w:pStyle w:val="1"/>
        <w:spacing w:line="360" w:lineRule="auto"/>
      </w:pPr>
      <w:bookmarkStart w:id="42" w:name="_Toc93316970"/>
      <w:r>
        <w:br w:type="page"/>
      </w:r>
      <w:r>
        <w:rPr>
          <w:rFonts w:hint="eastAsia"/>
        </w:rPr>
        <w:lastRenderedPageBreak/>
        <w:t>第三章评比方法、评比标准和废除条款</w:t>
      </w:r>
      <w:bookmarkEnd w:id="42"/>
    </w:p>
    <w:p w14:paraId="403DDA93" w14:textId="77777777" w:rsidR="00E72266" w:rsidRDefault="00DE243A">
      <w:pPr>
        <w:spacing w:line="600" w:lineRule="exact"/>
        <w:ind w:firstLineChars="200" w:firstLine="482"/>
        <w:rPr>
          <w:rFonts w:ascii="宋体"/>
          <w:b/>
          <w:bCs/>
          <w:color w:val="000000"/>
          <w:sz w:val="24"/>
          <w:szCs w:val="24"/>
        </w:rPr>
      </w:pPr>
      <w:r>
        <w:rPr>
          <w:rFonts w:ascii="宋体" w:hint="eastAsia"/>
          <w:b/>
          <w:bCs/>
          <w:color w:val="000000"/>
          <w:sz w:val="24"/>
          <w:szCs w:val="24"/>
        </w:rPr>
        <w:t>一、评比方法</w:t>
      </w:r>
    </w:p>
    <w:p w14:paraId="1FF7127F" w14:textId="77777777" w:rsidR="00E72266" w:rsidRDefault="00DE243A">
      <w:pPr>
        <w:topLinePunct/>
        <w:spacing w:line="520" w:lineRule="exact"/>
        <w:ind w:firstLineChars="150" w:firstLine="360"/>
        <w:rPr>
          <w:snapToGrid w:val="0"/>
          <w:color w:val="000000"/>
          <w:kern w:val="0"/>
          <w:sz w:val="24"/>
          <w:szCs w:val="21"/>
        </w:rPr>
      </w:pPr>
      <w:bookmarkStart w:id="43" w:name="_Toc8317052"/>
      <w:bookmarkStart w:id="44" w:name="_Toc303066034"/>
      <w:bookmarkEnd w:id="39"/>
      <w:bookmarkEnd w:id="40"/>
      <w:bookmarkEnd w:id="41"/>
      <w:r>
        <w:rPr>
          <w:snapToGrid w:val="0"/>
          <w:color w:val="000000"/>
          <w:kern w:val="0"/>
          <w:sz w:val="24"/>
          <w:szCs w:val="21"/>
        </w:rPr>
        <w:t>本项目采用综合评分法进行评标。综合评分法是指在最大限度地满足比选文件实质性要求前提下，按照比选文件中规定的各项评分因素进行综合评审后，以评标总得分从高到</w:t>
      </w:r>
      <w:proofErr w:type="gramStart"/>
      <w:r>
        <w:rPr>
          <w:snapToGrid w:val="0"/>
          <w:color w:val="000000"/>
          <w:kern w:val="0"/>
          <w:sz w:val="24"/>
          <w:szCs w:val="21"/>
        </w:rPr>
        <w:t>低确定</w:t>
      </w:r>
      <w:proofErr w:type="gramEnd"/>
      <w:r>
        <w:rPr>
          <w:snapToGrid w:val="0"/>
          <w:color w:val="000000"/>
          <w:kern w:val="0"/>
          <w:sz w:val="24"/>
          <w:szCs w:val="21"/>
        </w:rPr>
        <w:t>中选人。参选人总得分为</w:t>
      </w:r>
      <w:r w:rsidR="009F380D">
        <w:rPr>
          <w:rFonts w:hint="eastAsia"/>
          <w:snapToGrid w:val="0"/>
          <w:color w:val="000000"/>
          <w:kern w:val="0"/>
          <w:sz w:val="24"/>
          <w:szCs w:val="21"/>
        </w:rPr>
        <w:t>企业资质及基本情况、生产保障能力、</w:t>
      </w:r>
      <w:r>
        <w:rPr>
          <w:rFonts w:hint="eastAsia"/>
          <w:snapToGrid w:val="0"/>
          <w:color w:val="000000"/>
          <w:kern w:val="0"/>
          <w:sz w:val="24"/>
          <w:szCs w:val="21"/>
        </w:rPr>
        <w:t>产品价格、售后保障方案</w:t>
      </w:r>
      <w:r>
        <w:rPr>
          <w:snapToGrid w:val="0"/>
          <w:color w:val="000000"/>
          <w:kern w:val="0"/>
          <w:sz w:val="24"/>
          <w:szCs w:val="21"/>
        </w:rPr>
        <w:t>三部分相加，满分为</w:t>
      </w:r>
      <w:r>
        <w:rPr>
          <w:snapToGrid w:val="0"/>
          <w:color w:val="000000"/>
          <w:kern w:val="0"/>
          <w:sz w:val="24"/>
          <w:szCs w:val="21"/>
        </w:rPr>
        <w:t>100</w:t>
      </w:r>
      <w:r>
        <w:rPr>
          <w:snapToGrid w:val="0"/>
          <w:color w:val="000000"/>
          <w:kern w:val="0"/>
          <w:sz w:val="24"/>
          <w:szCs w:val="21"/>
        </w:rPr>
        <w:t>分。</w:t>
      </w:r>
      <w:bookmarkEnd w:id="43"/>
    </w:p>
    <w:p w14:paraId="648D447D" w14:textId="77777777" w:rsidR="00E72266" w:rsidRDefault="00DE243A">
      <w:pPr>
        <w:tabs>
          <w:tab w:val="left" w:pos="6300"/>
        </w:tabs>
        <w:snapToGrid w:val="0"/>
        <w:ind w:firstLineChars="200" w:firstLine="482"/>
        <w:outlineLvl w:val="1"/>
        <w:rPr>
          <w:b/>
          <w:snapToGrid w:val="0"/>
          <w:color w:val="000000"/>
          <w:kern w:val="0"/>
          <w:sz w:val="24"/>
          <w:szCs w:val="24"/>
        </w:rPr>
      </w:pPr>
      <w:bookmarkStart w:id="45" w:name="_Toc8317053"/>
      <w:bookmarkStart w:id="46" w:name="_Toc520457437"/>
      <w:bookmarkStart w:id="47" w:name="_Toc497385578"/>
      <w:bookmarkStart w:id="48" w:name="_Toc275199617"/>
      <w:bookmarkStart w:id="49" w:name="_Toc14892"/>
      <w:bookmarkStart w:id="50" w:name="_Toc440628923"/>
      <w:r>
        <w:rPr>
          <w:b/>
          <w:snapToGrid w:val="0"/>
          <w:color w:val="000000"/>
          <w:kern w:val="0"/>
          <w:sz w:val="24"/>
          <w:szCs w:val="24"/>
        </w:rPr>
        <w:t>二、评比标准</w:t>
      </w:r>
      <w:bookmarkStart w:id="51" w:name="_1595059787"/>
      <w:bookmarkStart w:id="52" w:name="_1594213692"/>
      <w:bookmarkStart w:id="53" w:name="_1595059632"/>
      <w:bookmarkStart w:id="54" w:name="_1594194211"/>
      <w:bookmarkStart w:id="55" w:name="_Toc443294656"/>
      <w:bookmarkStart w:id="56" w:name="_Toc424733476"/>
      <w:bookmarkEnd w:id="45"/>
      <w:bookmarkEnd w:id="46"/>
      <w:bookmarkEnd w:id="47"/>
      <w:bookmarkEnd w:id="48"/>
      <w:bookmarkEnd w:id="49"/>
      <w:bookmarkEnd w:id="50"/>
      <w:bookmarkEnd w:id="51"/>
      <w:bookmarkEnd w:id="52"/>
      <w:bookmarkEnd w:id="53"/>
      <w:bookmarkEnd w:id="54"/>
    </w:p>
    <w:tbl>
      <w:tblPr>
        <w:tblW w:w="9209" w:type="dxa"/>
        <w:tblInd w:w="113" w:type="dxa"/>
        <w:tblLook w:val="04A0" w:firstRow="1" w:lastRow="0" w:firstColumn="1" w:lastColumn="0" w:noHBand="0" w:noVBand="1"/>
      </w:tblPr>
      <w:tblGrid>
        <w:gridCol w:w="720"/>
        <w:gridCol w:w="1402"/>
        <w:gridCol w:w="780"/>
        <w:gridCol w:w="4181"/>
        <w:gridCol w:w="740"/>
        <w:gridCol w:w="1386"/>
      </w:tblGrid>
      <w:tr w:rsidR="005509BC" w:rsidRPr="005509BC" w14:paraId="61FDE6BE" w14:textId="77777777" w:rsidTr="005509BC">
        <w:trPr>
          <w:trHeight w:val="55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70D5B" w14:textId="77777777" w:rsidR="005509BC" w:rsidRPr="005509BC" w:rsidRDefault="005509BC" w:rsidP="005509BC">
            <w:pPr>
              <w:widowControl/>
              <w:jc w:val="center"/>
              <w:rPr>
                <w:rFonts w:asciiTheme="minorEastAsia" w:eastAsiaTheme="minorEastAsia" w:hAnsiTheme="minorEastAsia" w:cs="宋体"/>
                <w:color w:val="000000"/>
                <w:kern w:val="0"/>
                <w:sz w:val="21"/>
                <w:szCs w:val="21"/>
              </w:rPr>
            </w:pPr>
            <w:bookmarkStart w:id="57" w:name="_Toc497385579"/>
            <w:bookmarkStart w:id="58" w:name="_Toc11439"/>
            <w:bookmarkStart w:id="59" w:name="_Toc520457438"/>
            <w:bookmarkStart w:id="60" w:name="_Toc440628924"/>
            <w:bookmarkStart w:id="61" w:name="_Toc275199618"/>
            <w:bookmarkStart w:id="62" w:name="_Toc8317054"/>
            <w:bookmarkEnd w:id="55"/>
            <w:bookmarkEnd w:id="56"/>
            <w:r w:rsidRPr="005509BC">
              <w:rPr>
                <w:rFonts w:asciiTheme="minorEastAsia" w:eastAsiaTheme="minorEastAsia" w:hAnsiTheme="minorEastAsia" w:cs="宋体" w:hint="eastAsia"/>
                <w:color w:val="000000"/>
                <w:kern w:val="0"/>
                <w:sz w:val="21"/>
                <w:szCs w:val="21"/>
              </w:rPr>
              <w:t>序号</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3AB81C6C"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评价因素及权重</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4273633"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分值</w:t>
            </w:r>
          </w:p>
        </w:tc>
        <w:tc>
          <w:tcPr>
            <w:tcW w:w="4181" w:type="dxa"/>
            <w:tcBorders>
              <w:top w:val="single" w:sz="4" w:space="0" w:color="auto"/>
              <w:left w:val="nil"/>
              <w:bottom w:val="single" w:sz="4" w:space="0" w:color="auto"/>
              <w:right w:val="single" w:sz="4" w:space="0" w:color="auto"/>
            </w:tcBorders>
            <w:shd w:val="clear" w:color="auto" w:fill="auto"/>
            <w:vAlign w:val="center"/>
            <w:hideMark/>
          </w:tcPr>
          <w:p w14:paraId="2F5709A3"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评分标准</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9197427"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得分</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089D004"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说明</w:t>
            </w:r>
          </w:p>
        </w:tc>
      </w:tr>
      <w:tr w:rsidR="005509BC" w:rsidRPr="005509BC" w14:paraId="38F63BDB" w14:textId="77777777" w:rsidTr="005509BC">
        <w:trPr>
          <w:trHeight w:val="525"/>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6489F730"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1</w:t>
            </w:r>
          </w:p>
        </w:tc>
        <w:tc>
          <w:tcPr>
            <w:tcW w:w="1402" w:type="dxa"/>
            <w:vMerge w:val="restart"/>
            <w:tcBorders>
              <w:top w:val="nil"/>
              <w:left w:val="single" w:sz="4" w:space="0" w:color="auto"/>
              <w:bottom w:val="single" w:sz="4" w:space="0" w:color="000000"/>
              <w:right w:val="single" w:sz="4" w:space="0" w:color="auto"/>
            </w:tcBorders>
            <w:shd w:val="clear" w:color="auto" w:fill="auto"/>
            <w:vAlign w:val="center"/>
            <w:hideMark/>
          </w:tcPr>
          <w:p w14:paraId="1BDCE96C"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企业资质及基本情况（15%）</w:t>
            </w:r>
          </w:p>
        </w:tc>
        <w:tc>
          <w:tcPr>
            <w:tcW w:w="780" w:type="dxa"/>
            <w:tcBorders>
              <w:top w:val="nil"/>
              <w:left w:val="nil"/>
              <w:bottom w:val="single" w:sz="4" w:space="0" w:color="auto"/>
              <w:right w:val="single" w:sz="4" w:space="0" w:color="auto"/>
            </w:tcBorders>
            <w:shd w:val="clear" w:color="auto" w:fill="auto"/>
            <w:vAlign w:val="center"/>
            <w:hideMark/>
          </w:tcPr>
          <w:p w14:paraId="04F386D1"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3分</w:t>
            </w:r>
          </w:p>
        </w:tc>
        <w:tc>
          <w:tcPr>
            <w:tcW w:w="4181" w:type="dxa"/>
            <w:tcBorders>
              <w:top w:val="nil"/>
              <w:left w:val="nil"/>
              <w:bottom w:val="nil"/>
              <w:right w:val="nil"/>
            </w:tcBorders>
            <w:shd w:val="clear" w:color="auto" w:fill="auto"/>
            <w:vAlign w:val="center"/>
            <w:hideMark/>
          </w:tcPr>
          <w:p w14:paraId="0D87A458"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企业注册（经营）时间对比，注册经营时间</w:t>
            </w:r>
            <w:proofErr w:type="gramStart"/>
            <w:r w:rsidRPr="005509BC">
              <w:rPr>
                <w:rFonts w:asciiTheme="minorEastAsia" w:eastAsiaTheme="minorEastAsia" w:hAnsiTheme="minorEastAsia" w:cs="宋体" w:hint="eastAsia"/>
                <w:color w:val="000000"/>
                <w:kern w:val="0"/>
                <w:sz w:val="21"/>
                <w:szCs w:val="21"/>
              </w:rPr>
              <w:t>最</w:t>
            </w:r>
            <w:proofErr w:type="gramEnd"/>
            <w:r w:rsidRPr="005509BC">
              <w:rPr>
                <w:rFonts w:asciiTheme="minorEastAsia" w:eastAsiaTheme="minorEastAsia" w:hAnsiTheme="minorEastAsia" w:cs="宋体" w:hint="eastAsia"/>
                <w:color w:val="000000"/>
                <w:kern w:val="0"/>
                <w:sz w:val="21"/>
                <w:szCs w:val="21"/>
              </w:rPr>
              <w:t>长者得满分，后续依次减0.1分。</w:t>
            </w: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7B88216"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6C634FB8"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12828301" w14:textId="77777777" w:rsidTr="005509BC">
        <w:trPr>
          <w:trHeight w:val="525"/>
        </w:trPr>
        <w:tc>
          <w:tcPr>
            <w:tcW w:w="720" w:type="dxa"/>
            <w:vMerge/>
            <w:tcBorders>
              <w:top w:val="nil"/>
              <w:left w:val="single" w:sz="4" w:space="0" w:color="auto"/>
              <w:bottom w:val="single" w:sz="4" w:space="0" w:color="000000"/>
              <w:right w:val="single" w:sz="4" w:space="0" w:color="auto"/>
            </w:tcBorders>
            <w:vAlign w:val="center"/>
            <w:hideMark/>
          </w:tcPr>
          <w:p w14:paraId="59631DB1"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000000"/>
              <w:right w:val="single" w:sz="4" w:space="0" w:color="auto"/>
            </w:tcBorders>
            <w:vAlign w:val="center"/>
            <w:hideMark/>
          </w:tcPr>
          <w:p w14:paraId="4A770709"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5355C826"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3分</w:t>
            </w:r>
          </w:p>
        </w:tc>
        <w:tc>
          <w:tcPr>
            <w:tcW w:w="4181" w:type="dxa"/>
            <w:tcBorders>
              <w:top w:val="single" w:sz="4" w:space="0" w:color="auto"/>
              <w:left w:val="nil"/>
              <w:bottom w:val="single" w:sz="4" w:space="0" w:color="auto"/>
              <w:right w:val="single" w:sz="4" w:space="0" w:color="auto"/>
            </w:tcBorders>
            <w:shd w:val="clear" w:color="auto" w:fill="auto"/>
            <w:vAlign w:val="center"/>
            <w:hideMark/>
          </w:tcPr>
          <w:p w14:paraId="1CEC3884"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企业注册资金对比，</w:t>
            </w:r>
            <w:r w:rsidRPr="005509BC">
              <w:rPr>
                <w:rFonts w:asciiTheme="minorEastAsia" w:eastAsiaTheme="minorEastAsia" w:hAnsiTheme="minorEastAsia" w:cs="宋体" w:hint="eastAsia"/>
                <w:b/>
                <w:bCs/>
                <w:color w:val="000000"/>
                <w:kern w:val="0"/>
                <w:sz w:val="21"/>
                <w:szCs w:val="21"/>
              </w:rPr>
              <w:t>以实缴注册资本</w:t>
            </w:r>
            <w:r w:rsidRPr="005509BC">
              <w:rPr>
                <w:rFonts w:asciiTheme="minorEastAsia" w:eastAsiaTheme="minorEastAsia" w:hAnsiTheme="minorEastAsia" w:cs="宋体" w:hint="eastAsia"/>
                <w:color w:val="000000"/>
                <w:kern w:val="0"/>
                <w:sz w:val="21"/>
                <w:szCs w:val="21"/>
              </w:rPr>
              <w:t>最高者得满分，后续排名依次减0.1分。</w:t>
            </w:r>
          </w:p>
        </w:tc>
        <w:tc>
          <w:tcPr>
            <w:tcW w:w="740" w:type="dxa"/>
            <w:tcBorders>
              <w:top w:val="nil"/>
              <w:left w:val="nil"/>
              <w:bottom w:val="single" w:sz="4" w:space="0" w:color="auto"/>
              <w:right w:val="single" w:sz="4" w:space="0" w:color="auto"/>
            </w:tcBorders>
            <w:shd w:val="clear" w:color="auto" w:fill="auto"/>
            <w:vAlign w:val="center"/>
            <w:hideMark/>
          </w:tcPr>
          <w:p w14:paraId="2D40EA35"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2E65CD52"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746D9C13" w14:textId="77777777" w:rsidTr="005509BC">
        <w:trPr>
          <w:trHeight w:val="600"/>
        </w:trPr>
        <w:tc>
          <w:tcPr>
            <w:tcW w:w="720" w:type="dxa"/>
            <w:vMerge/>
            <w:tcBorders>
              <w:top w:val="nil"/>
              <w:left w:val="single" w:sz="4" w:space="0" w:color="auto"/>
              <w:bottom w:val="single" w:sz="4" w:space="0" w:color="000000"/>
              <w:right w:val="single" w:sz="4" w:space="0" w:color="auto"/>
            </w:tcBorders>
            <w:vAlign w:val="center"/>
            <w:hideMark/>
          </w:tcPr>
          <w:p w14:paraId="33E88A64"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000000"/>
              <w:right w:val="single" w:sz="4" w:space="0" w:color="auto"/>
            </w:tcBorders>
            <w:vAlign w:val="center"/>
            <w:hideMark/>
          </w:tcPr>
          <w:p w14:paraId="7B11EDAD"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79D7ED65"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9分</w:t>
            </w:r>
          </w:p>
        </w:tc>
        <w:tc>
          <w:tcPr>
            <w:tcW w:w="4181" w:type="dxa"/>
            <w:tcBorders>
              <w:top w:val="nil"/>
              <w:left w:val="nil"/>
              <w:bottom w:val="single" w:sz="4" w:space="0" w:color="auto"/>
              <w:right w:val="single" w:sz="4" w:space="0" w:color="auto"/>
            </w:tcBorders>
            <w:shd w:val="clear" w:color="auto" w:fill="auto"/>
            <w:vAlign w:val="center"/>
            <w:hideMark/>
          </w:tcPr>
          <w:p w14:paraId="6BBB3D17"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企业现场管理规范对比，现场考察打分，有明显</w:t>
            </w:r>
            <w:proofErr w:type="gramStart"/>
            <w:r w:rsidRPr="005509BC">
              <w:rPr>
                <w:rFonts w:asciiTheme="minorEastAsia" w:eastAsiaTheme="minorEastAsia" w:hAnsiTheme="minorEastAsia" w:cs="宋体" w:hint="eastAsia"/>
                <w:color w:val="000000"/>
                <w:kern w:val="0"/>
                <w:sz w:val="21"/>
                <w:szCs w:val="21"/>
              </w:rPr>
              <w:t>缺失项减1分</w:t>
            </w:r>
            <w:proofErr w:type="gramEnd"/>
            <w:r w:rsidRPr="005509BC">
              <w:rPr>
                <w:rFonts w:asciiTheme="minorEastAsia" w:eastAsiaTheme="minorEastAsia" w:hAnsiTheme="minorEastAsia" w:cs="宋体" w:hint="eastAsia"/>
                <w:color w:val="000000"/>
                <w:kern w:val="0"/>
                <w:sz w:val="21"/>
                <w:szCs w:val="21"/>
              </w:rPr>
              <w:t>/项</w:t>
            </w:r>
          </w:p>
        </w:tc>
        <w:tc>
          <w:tcPr>
            <w:tcW w:w="740" w:type="dxa"/>
            <w:tcBorders>
              <w:top w:val="nil"/>
              <w:left w:val="nil"/>
              <w:bottom w:val="single" w:sz="4" w:space="0" w:color="auto"/>
              <w:right w:val="single" w:sz="4" w:space="0" w:color="auto"/>
            </w:tcBorders>
            <w:shd w:val="clear" w:color="auto" w:fill="auto"/>
            <w:vAlign w:val="center"/>
            <w:hideMark/>
          </w:tcPr>
          <w:p w14:paraId="09238FDF"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345322DF" w14:textId="6248E694"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p>
        </w:tc>
      </w:tr>
      <w:tr w:rsidR="005509BC" w:rsidRPr="005509BC" w14:paraId="6F5F09CD" w14:textId="77777777" w:rsidTr="005509BC">
        <w:trPr>
          <w:trHeight w:val="525"/>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C0987A7"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2</w:t>
            </w:r>
          </w:p>
        </w:tc>
        <w:tc>
          <w:tcPr>
            <w:tcW w:w="1402" w:type="dxa"/>
            <w:vMerge w:val="restart"/>
            <w:tcBorders>
              <w:top w:val="nil"/>
              <w:left w:val="single" w:sz="4" w:space="0" w:color="auto"/>
              <w:bottom w:val="single" w:sz="4" w:space="0" w:color="auto"/>
              <w:right w:val="single" w:sz="4" w:space="0" w:color="auto"/>
            </w:tcBorders>
            <w:shd w:val="clear" w:color="auto" w:fill="auto"/>
            <w:vAlign w:val="center"/>
            <w:hideMark/>
          </w:tcPr>
          <w:p w14:paraId="04A5EA2A"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生产保障能力</w:t>
            </w:r>
            <w:r w:rsidRPr="005509BC">
              <w:rPr>
                <w:rFonts w:asciiTheme="minorEastAsia" w:eastAsiaTheme="minorEastAsia" w:hAnsiTheme="minorEastAsia" w:cs="宋体" w:hint="eastAsia"/>
                <w:color w:val="000000"/>
                <w:kern w:val="0"/>
                <w:sz w:val="21"/>
                <w:szCs w:val="21"/>
              </w:rPr>
              <w:br/>
              <w:t>（25%）</w:t>
            </w:r>
          </w:p>
        </w:tc>
        <w:tc>
          <w:tcPr>
            <w:tcW w:w="780" w:type="dxa"/>
            <w:tcBorders>
              <w:top w:val="nil"/>
              <w:left w:val="nil"/>
              <w:bottom w:val="single" w:sz="4" w:space="0" w:color="auto"/>
              <w:right w:val="single" w:sz="4" w:space="0" w:color="auto"/>
            </w:tcBorders>
            <w:shd w:val="clear" w:color="auto" w:fill="auto"/>
            <w:vAlign w:val="center"/>
            <w:hideMark/>
          </w:tcPr>
          <w:p w14:paraId="6C14EE39"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3分</w:t>
            </w:r>
          </w:p>
        </w:tc>
        <w:tc>
          <w:tcPr>
            <w:tcW w:w="4181" w:type="dxa"/>
            <w:tcBorders>
              <w:top w:val="nil"/>
              <w:left w:val="nil"/>
              <w:bottom w:val="single" w:sz="4" w:space="0" w:color="auto"/>
              <w:right w:val="single" w:sz="4" w:space="0" w:color="auto"/>
            </w:tcBorders>
            <w:shd w:val="clear" w:color="auto" w:fill="auto"/>
            <w:vAlign w:val="center"/>
            <w:hideMark/>
          </w:tcPr>
          <w:p w14:paraId="7A03FDE9"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生产类型对比，具备加工、分装的满分，缺一项，扣1分</w:t>
            </w:r>
          </w:p>
        </w:tc>
        <w:tc>
          <w:tcPr>
            <w:tcW w:w="740" w:type="dxa"/>
            <w:tcBorders>
              <w:top w:val="nil"/>
              <w:left w:val="nil"/>
              <w:bottom w:val="single" w:sz="4" w:space="0" w:color="auto"/>
              <w:right w:val="single" w:sz="4" w:space="0" w:color="auto"/>
            </w:tcBorders>
            <w:shd w:val="clear" w:color="auto" w:fill="auto"/>
            <w:vAlign w:val="center"/>
            <w:hideMark/>
          </w:tcPr>
          <w:p w14:paraId="0630C191"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177E9D23"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3315E257" w14:textId="77777777" w:rsidTr="005509BC">
        <w:trPr>
          <w:trHeight w:val="525"/>
        </w:trPr>
        <w:tc>
          <w:tcPr>
            <w:tcW w:w="720" w:type="dxa"/>
            <w:vMerge/>
            <w:tcBorders>
              <w:top w:val="nil"/>
              <w:left w:val="single" w:sz="4" w:space="0" w:color="auto"/>
              <w:bottom w:val="single" w:sz="4" w:space="0" w:color="auto"/>
              <w:right w:val="single" w:sz="4" w:space="0" w:color="auto"/>
            </w:tcBorders>
            <w:vAlign w:val="center"/>
            <w:hideMark/>
          </w:tcPr>
          <w:p w14:paraId="2C07DF41"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auto"/>
              <w:right w:val="single" w:sz="4" w:space="0" w:color="auto"/>
            </w:tcBorders>
            <w:vAlign w:val="center"/>
            <w:hideMark/>
          </w:tcPr>
          <w:p w14:paraId="450C9C1A"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0FCD62F8"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3分</w:t>
            </w:r>
          </w:p>
        </w:tc>
        <w:tc>
          <w:tcPr>
            <w:tcW w:w="4181" w:type="dxa"/>
            <w:tcBorders>
              <w:top w:val="nil"/>
              <w:left w:val="nil"/>
              <w:bottom w:val="single" w:sz="4" w:space="0" w:color="auto"/>
              <w:right w:val="single" w:sz="4" w:space="0" w:color="auto"/>
            </w:tcBorders>
            <w:shd w:val="clear" w:color="auto" w:fill="auto"/>
            <w:vAlign w:val="center"/>
            <w:hideMark/>
          </w:tcPr>
          <w:p w14:paraId="555A8F8C"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生产线数量、设备加工工艺对比，优秀得3分，良好得2分，一般得1分</w:t>
            </w:r>
          </w:p>
        </w:tc>
        <w:tc>
          <w:tcPr>
            <w:tcW w:w="740" w:type="dxa"/>
            <w:tcBorders>
              <w:top w:val="nil"/>
              <w:left w:val="nil"/>
              <w:bottom w:val="single" w:sz="4" w:space="0" w:color="auto"/>
              <w:right w:val="single" w:sz="4" w:space="0" w:color="auto"/>
            </w:tcBorders>
            <w:shd w:val="clear" w:color="auto" w:fill="auto"/>
            <w:vAlign w:val="center"/>
            <w:hideMark/>
          </w:tcPr>
          <w:p w14:paraId="0E41C454"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0C159586"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1B1D2DB0" w14:textId="77777777" w:rsidTr="005509BC">
        <w:trPr>
          <w:trHeight w:val="525"/>
        </w:trPr>
        <w:tc>
          <w:tcPr>
            <w:tcW w:w="720" w:type="dxa"/>
            <w:vMerge/>
            <w:tcBorders>
              <w:top w:val="nil"/>
              <w:left w:val="single" w:sz="4" w:space="0" w:color="auto"/>
              <w:bottom w:val="single" w:sz="4" w:space="0" w:color="auto"/>
              <w:right w:val="single" w:sz="4" w:space="0" w:color="auto"/>
            </w:tcBorders>
            <w:vAlign w:val="center"/>
            <w:hideMark/>
          </w:tcPr>
          <w:p w14:paraId="6998E0F8"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auto"/>
              <w:right w:val="single" w:sz="4" w:space="0" w:color="auto"/>
            </w:tcBorders>
            <w:vAlign w:val="center"/>
            <w:hideMark/>
          </w:tcPr>
          <w:p w14:paraId="28FB813B"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539986EE"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5分</w:t>
            </w:r>
          </w:p>
        </w:tc>
        <w:tc>
          <w:tcPr>
            <w:tcW w:w="4181" w:type="dxa"/>
            <w:tcBorders>
              <w:top w:val="nil"/>
              <w:left w:val="nil"/>
              <w:bottom w:val="single" w:sz="4" w:space="0" w:color="auto"/>
              <w:right w:val="single" w:sz="4" w:space="0" w:color="auto"/>
            </w:tcBorders>
            <w:shd w:val="clear" w:color="auto" w:fill="auto"/>
            <w:vAlign w:val="center"/>
            <w:hideMark/>
          </w:tcPr>
          <w:p w14:paraId="43DA31C7"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日均加工产能对比，加工能力</w:t>
            </w:r>
            <w:proofErr w:type="gramStart"/>
            <w:r w:rsidRPr="005509BC">
              <w:rPr>
                <w:rFonts w:asciiTheme="minorEastAsia" w:eastAsiaTheme="minorEastAsia" w:hAnsiTheme="minorEastAsia" w:cs="宋体" w:hint="eastAsia"/>
                <w:color w:val="000000"/>
                <w:kern w:val="0"/>
                <w:sz w:val="21"/>
                <w:szCs w:val="21"/>
              </w:rPr>
              <w:t>最</w:t>
            </w:r>
            <w:proofErr w:type="gramEnd"/>
            <w:r w:rsidRPr="005509BC">
              <w:rPr>
                <w:rFonts w:asciiTheme="minorEastAsia" w:eastAsiaTheme="minorEastAsia" w:hAnsiTheme="minorEastAsia" w:cs="宋体" w:hint="eastAsia"/>
                <w:color w:val="000000"/>
                <w:kern w:val="0"/>
                <w:sz w:val="21"/>
                <w:szCs w:val="21"/>
              </w:rPr>
              <w:t>强者满分，后续排名依次减1分</w:t>
            </w:r>
          </w:p>
        </w:tc>
        <w:tc>
          <w:tcPr>
            <w:tcW w:w="740" w:type="dxa"/>
            <w:tcBorders>
              <w:top w:val="nil"/>
              <w:left w:val="nil"/>
              <w:bottom w:val="single" w:sz="4" w:space="0" w:color="auto"/>
              <w:right w:val="single" w:sz="4" w:space="0" w:color="auto"/>
            </w:tcBorders>
            <w:shd w:val="clear" w:color="auto" w:fill="auto"/>
            <w:vAlign w:val="center"/>
            <w:hideMark/>
          </w:tcPr>
          <w:p w14:paraId="24B4668D"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37CEFF19"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25319461" w14:textId="77777777" w:rsidTr="005509BC">
        <w:trPr>
          <w:trHeight w:val="525"/>
        </w:trPr>
        <w:tc>
          <w:tcPr>
            <w:tcW w:w="720" w:type="dxa"/>
            <w:vMerge/>
            <w:tcBorders>
              <w:top w:val="nil"/>
              <w:left w:val="single" w:sz="4" w:space="0" w:color="auto"/>
              <w:bottom w:val="single" w:sz="4" w:space="0" w:color="auto"/>
              <w:right w:val="single" w:sz="4" w:space="0" w:color="auto"/>
            </w:tcBorders>
            <w:vAlign w:val="center"/>
            <w:hideMark/>
          </w:tcPr>
          <w:p w14:paraId="496E76FA"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auto"/>
              <w:right w:val="single" w:sz="4" w:space="0" w:color="auto"/>
            </w:tcBorders>
            <w:vAlign w:val="center"/>
            <w:hideMark/>
          </w:tcPr>
          <w:p w14:paraId="2DD73DF2"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357040AF"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4分</w:t>
            </w:r>
          </w:p>
        </w:tc>
        <w:tc>
          <w:tcPr>
            <w:tcW w:w="4181" w:type="dxa"/>
            <w:tcBorders>
              <w:top w:val="nil"/>
              <w:left w:val="nil"/>
              <w:bottom w:val="single" w:sz="4" w:space="0" w:color="auto"/>
              <w:right w:val="single" w:sz="4" w:space="0" w:color="auto"/>
            </w:tcBorders>
            <w:shd w:val="clear" w:color="auto" w:fill="auto"/>
            <w:vAlign w:val="center"/>
            <w:hideMark/>
          </w:tcPr>
          <w:p w14:paraId="2E6E5643"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原粮库容对比，容量最大者满分，后续排名依次减0.5分</w:t>
            </w:r>
          </w:p>
        </w:tc>
        <w:tc>
          <w:tcPr>
            <w:tcW w:w="740" w:type="dxa"/>
            <w:tcBorders>
              <w:top w:val="nil"/>
              <w:left w:val="nil"/>
              <w:bottom w:val="single" w:sz="4" w:space="0" w:color="auto"/>
              <w:right w:val="single" w:sz="4" w:space="0" w:color="auto"/>
            </w:tcBorders>
            <w:shd w:val="clear" w:color="auto" w:fill="auto"/>
            <w:vAlign w:val="center"/>
            <w:hideMark/>
          </w:tcPr>
          <w:p w14:paraId="59F01644"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6A9304F1"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1C2D2955" w14:textId="77777777" w:rsidTr="005509BC">
        <w:trPr>
          <w:trHeight w:val="525"/>
        </w:trPr>
        <w:tc>
          <w:tcPr>
            <w:tcW w:w="720" w:type="dxa"/>
            <w:vMerge/>
            <w:tcBorders>
              <w:top w:val="nil"/>
              <w:left w:val="single" w:sz="4" w:space="0" w:color="auto"/>
              <w:bottom w:val="single" w:sz="4" w:space="0" w:color="auto"/>
              <w:right w:val="single" w:sz="4" w:space="0" w:color="auto"/>
            </w:tcBorders>
            <w:vAlign w:val="center"/>
            <w:hideMark/>
          </w:tcPr>
          <w:p w14:paraId="7A160641"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auto"/>
              <w:right w:val="single" w:sz="4" w:space="0" w:color="auto"/>
            </w:tcBorders>
            <w:vAlign w:val="center"/>
            <w:hideMark/>
          </w:tcPr>
          <w:p w14:paraId="39FAF495"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6B85D377"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6分</w:t>
            </w:r>
          </w:p>
        </w:tc>
        <w:tc>
          <w:tcPr>
            <w:tcW w:w="4181" w:type="dxa"/>
            <w:tcBorders>
              <w:top w:val="nil"/>
              <w:left w:val="nil"/>
              <w:bottom w:val="single" w:sz="4" w:space="0" w:color="auto"/>
              <w:right w:val="single" w:sz="4" w:space="0" w:color="auto"/>
            </w:tcBorders>
            <w:shd w:val="clear" w:color="auto" w:fill="auto"/>
            <w:vAlign w:val="center"/>
            <w:hideMark/>
          </w:tcPr>
          <w:p w14:paraId="080E662F"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正常/加急订单生产、配送时效对比，时效最短者满分，后续排名依次减0.5分</w:t>
            </w:r>
          </w:p>
        </w:tc>
        <w:tc>
          <w:tcPr>
            <w:tcW w:w="740" w:type="dxa"/>
            <w:tcBorders>
              <w:top w:val="nil"/>
              <w:left w:val="nil"/>
              <w:bottom w:val="single" w:sz="4" w:space="0" w:color="auto"/>
              <w:right w:val="single" w:sz="4" w:space="0" w:color="auto"/>
            </w:tcBorders>
            <w:shd w:val="clear" w:color="auto" w:fill="auto"/>
            <w:vAlign w:val="center"/>
            <w:hideMark/>
          </w:tcPr>
          <w:p w14:paraId="2B72C68F"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6D38193D"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6DD3C7A5" w14:textId="77777777" w:rsidTr="005509BC">
        <w:trPr>
          <w:trHeight w:val="600"/>
        </w:trPr>
        <w:tc>
          <w:tcPr>
            <w:tcW w:w="720" w:type="dxa"/>
            <w:vMerge/>
            <w:tcBorders>
              <w:top w:val="nil"/>
              <w:left w:val="single" w:sz="4" w:space="0" w:color="auto"/>
              <w:bottom w:val="single" w:sz="4" w:space="0" w:color="auto"/>
              <w:right w:val="single" w:sz="4" w:space="0" w:color="auto"/>
            </w:tcBorders>
            <w:vAlign w:val="center"/>
            <w:hideMark/>
          </w:tcPr>
          <w:p w14:paraId="0B975236"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auto"/>
              <w:right w:val="single" w:sz="4" w:space="0" w:color="auto"/>
            </w:tcBorders>
            <w:vAlign w:val="center"/>
            <w:hideMark/>
          </w:tcPr>
          <w:p w14:paraId="47399B29"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080260EB"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4分</w:t>
            </w:r>
          </w:p>
        </w:tc>
        <w:tc>
          <w:tcPr>
            <w:tcW w:w="4181" w:type="dxa"/>
            <w:tcBorders>
              <w:top w:val="nil"/>
              <w:left w:val="nil"/>
              <w:bottom w:val="single" w:sz="4" w:space="0" w:color="auto"/>
              <w:right w:val="single" w:sz="4" w:space="0" w:color="auto"/>
            </w:tcBorders>
            <w:shd w:val="clear" w:color="auto" w:fill="auto"/>
            <w:vAlign w:val="center"/>
            <w:hideMark/>
          </w:tcPr>
          <w:p w14:paraId="5E4CD5DC"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过程控制对比。优秀得4分，良好得3分，一般得2分</w:t>
            </w:r>
          </w:p>
        </w:tc>
        <w:tc>
          <w:tcPr>
            <w:tcW w:w="740" w:type="dxa"/>
            <w:tcBorders>
              <w:top w:val="nil"/>
              <w:left w:val="nil"/>
              <w:bottom w:val="single" w:sz="4" w:space="0" w:color="auto"/>
              <w:right w:val="single" w:sz="4" w:space="0" w:color="auto"/>
            </w:tcBorders>
            <w:shd w:val="clear" w:color="auto" w:fill="auto"/>
            <w:vAlign w:val="center"/>
            <w:hideMark/>
          </w:tcPr>
          <w:p w14:paraId="44B5457E"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tcPr>
          <w:p w14:paraId="7937D42D" w14:textId="21C29A6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p>
        </w:tc>
      </w:tr>
      <w:tr w:rsidR="005509BC" w:rsidRPr="005509BC" w14:paraId="4B1E862D" w14:textId="77777777" w:rsidTr="005509BC">
        <w:trPr>
          <w:trHeight w:val="615"/>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709EE42C"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3</w:t>
            </w:r>
          </w:p>
        </w:tc>
        <w:tc>
          <w:tcPr>
            <w:tcW w:w="1402" w:type="dxa"/>
            <w:vMerge w:val="restart"/>
            <w:tcBorders>
              <w:top w:val="nil"/>
              <w:left w:val="single" w:sz="4" w:space="0" w:color="auto"/>
              <w:bottom w:val="single" w:sz="4" w:space="0" w:color="000000"/>
              <w:right w:val="single" w:sz="4" w:space="0" w:color="auto"/>
            </w:tcBorders>
            <w:shd w:val="clear" w:color="auto" w:fill="auto"/>
            <w:vAlign w:val="center"/>
            <w:hideMark/>
          </w:tcPr>
          <w:p w14:paraId="1AA46718"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报价</w:t>
            </w:r>
            <w:r w:rsidRPr="005509BC">
              <w:rPr>
                <w:rFonts w:asciiTheme="minorEastAsia" w:eastAsiaTheme="minorEastAsia" w:hAnsiTheme="minorEastAsia" w:cs="宋体" w:hint="eastAsia"/>
                <w:color w:val="000000"/>
                <w:kern w:val="0"/>
                <w:sz w:val="21"/>
                <w:szCs w:val="21"/>
              </w:rPr>
              <w:br/>
              <w:t>（40%）</w:t>
            </w:r>
          </w:p>
        </w:tc>
        <w:tc>
          <w:tcPr>
            <w:tcW w:w="780" w:type="dxa"/>
            <w:tcBorders>
              <w:top w:val="nil"/>
              <w:left w:val="nil"/>
              <w:bottom w:val="single" w:sz="4" w:space="0" w:color="auto"/>
              <w:right w:val="single" w:sz="4" w:space="0" w:color="auto"/>
            </w:tcBorders>
            <w:shd w:val="clear" w:color="auto" w:fill="auto"/>
            <w:vAlign w:val="center"/>
            <w:hideMark/>
          </w:tcPr>
          <w:p w14:paraId="3013C7FB"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25分</w:t>
            </w:r>
          </w:p>
        </w:tc>
        <w:tc>
          <w:tcPr>
            <w:tcW w:w="4181" w:type="dxa"/>
            <w:tcBorders>
              <w:top w:val="nil"/>
              <w:left w:val="nil"/>
              <w:bottom w:val="single" w:sz="4" w:space="0" w:color="auto"/>
              <w:right w:val="single" w:sz="4" w:space="0" w:color="auto"/>
            </w:tcBorders>
            <w:shd w:val="clear" w:color="auto" w:fill="auto"/>
            <w:vAlign w:val="center"/>
            <w:hideMark/>
          </w:tcPr>
          <w:p w14:paraId="01EBADDF"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proofErr w:type="gramStart"/>
            <w:r w:rsidRPr="005509BC">
              <w:rPr>
                <w:rFonts w:asciiTheme="minorEastAsia" w:eastAsiaTheme="minorEastAsia" w:hAnsiTheme="minorEastAsia" w:cs="宋体" w:hint="eastAsia"/>
                <w:color w:val="000000"/>
                <w:kern w:val="0"/>
                <w:sz w:val="21"/>
                <w:szCs w:val="21"/>
              </w:rPr>
              <w:t>直采报价</w:t>
            </w:r>
            <w:proofErr w:type="gramEnd"/>
            <w:r w:rsidRPr="005509BC">
              <w:rPr>
                <w:rFonts w:asciiTheme="minorEastAsia" w:eastAsiaTheme="minorEastAsia" w:hAnsiTheme="minorEastAsia" w:cs="宋体" w:hint="eastAsia"/>
                <w:color w:val="000000"/>
                <w:kern w:val="0"/>
                <w:sz w:val="21"/>
                <w:szCs w:val="21"/>
              </w:rPr>
              <w:t>，以满足良品要求且最终报价最低的报价为评选基准价，其价格分为满分。最终报价得分=(评选基准价／最终报价)×25</w:t>
            </w:r>
            <w:r w:rsidRPr="005509BC">
              <w:rPr>
                <w:rFonts w:asciiTheme="minorEastAsia" w:eastAsiaTheme="minorEastAsia" w:hAnsiTheme="minorEastAsia" w:cs="宋体" w:hint="eastAsia"/>
                <w:color w:val="000000"/>
                <w:kern w:val="0"/>
                <w:sz w:val="21"/>
                <w:szCs w:val="21"/>
              </w:rPr>
              <w:lastRenderedPageBreak/>
              <w:t>（得分保留至小数点后两位）</w:t>
            </w:r>
          </w:p>
        </w:tc>
        <w:tc>
          <w:tcPr>
            <w:tcW w:w="740" w:type="dxa"/>
            <w:tcBorders>
              <w:top w:val="nil"/>
              <w:left w:val="nil"/>
              <w:bottom w:val="single" w:sz="4" w:space="0" w:color="auto"/>
              <w:right w:val="single" w:sz="4" w:space="0" w:color="auto"/>
            </w:tcBorders>
            <w:shd w:val="clear" w:color="auto" w:fill="auto"/>
            <w:vAlign w:val="center"/>
            <w:hideMark/>
          </w:tcPr>
          <w:p w14:paraId="4979F4A4"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lastRenderedPageBreak/>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66AB0CFF"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3FE96A0A" w14:textId="77777777" w:rsidTr="005509BC">
        <w:trPr>
          <w:trHeight w:val="615"/>
        </w:trPr>
        <w:tc>
          <w:tcPr>
            <w:tcW w:w="720" w:type="dxa"/>
            <w:vMerge/>
            <w:tcBorders>
              <w:top w:val="nil"/>
              <w:left w:val="single" w:sz="4" w:space="0" w:color="auto"/>
              <w:bottom w:val="single" w:sz="4" w:space="0" w:color="000000"/>
              <w:right w:val="single" w:sz="4" w:space="0" w:color="auto"/>
            </w:tcBorders>
            <w:vAlign w:val="center"/>
            <w:hideMark/>
          </w:tcPr>
          <w:p w14:paraId="6D0E49A2"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000000"/>
              <w:right w:val="single" w:sz="4" w:space="0" w:color="auto"/>
            </w:tcBorders>
            <w:vAlign w:val="center"/>
            <w:hideMark/>
          </w:tcPr>
          <w:p w14:paraId="582BAB29"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1E521F89"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15分</w:t>
            </w:r>
          </w:p>
        </w:tc>
        <w:tc>
          <w:tcPr>
            <w:tcW w:w="4181" w:type="dxa"/>
            <w:tcBorders>
              <w:top w:val="nil"/>
              <w:left w:val="nil"/>
              <w:bottom w:val="single" w:sz="4" w:space="0" w:color="auto"/>
              <w:right w:val="single" w:sz="4" w:space="0" w:color="auto"/>
            </w:tcBorders>
            <w:shd w:val="clear" w:color="auto" w:fill="auto"/>
            <w:vAlign w:val="center"/>
            <w:hideMark/>
          </w:tcPr>
          <w:p w14:paraId="4F9083DD"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加工费报价，以满足良品要求且最终报价最低的报价为评选基准价，其价格分为满分。最终报价得分=(评选基准价／最终报价)×15（得分保留至小数点后两位）</w:t>
            </w:r>
          </w:p>
        </w:tc>
        <w:tc>
          <w:tcPr>
            <w:tcW w:w="740" w:type="dxa"/>
            <w:tcBorders>
              <w:top w:val="nil"/>
              <w:left w:val="nil"/>
              <w:bottom w:val="single" w:sz="4" w:space="0" w:color="auto"/>
              <w:right w:val="single" w:sz="4" w:space="0" w:color="auto"/>
            </w:tcBorders>
            <w:shd w:val="clear" w:color="auto" w:fill="auto"/>
            <w:vAlign w:val="center"/>
            <w:hideMark/>
          </w:tcPr>
          <w:p w14:paraId="761F9EDB"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361E3524"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27D0CAA8" w14:textId="77777777" w:rsidTr="005509BC">
        <w:trPr>
          <w:trHeight w:val="525"/>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895D1CE"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4</w:t>
            </w:r>
          </w:p>
        </w:tc>
        <w:tc>
          <w:tcPr>
            <w:tcW w:w="1402" w:type="dxa"/>
            <w:vMerge w:val="restart"/>
            <w:tcBorders>
              <w:top w:val="nil"/>
              <w:left w:val="single" w:sz="4" w:space="0" w:color="auto"/>
              <w:bottom w:val="single" w:sz="4" w:space="0" w:color="000000"/>
              <w:right w:val="single" w:sz="4" w:space="0" w:color="auto"/>
            </w:tcBorders>
            <w:shd w:val="clear" w:color="auto" w:fill="auto"/>
            <w:vAlign w:val="center"/>
            <w:hideMark/>
          </w:tcPr>
          <w:p w14:paraId="269EB350"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产品质量保障和售后服务保障方案</w:t>
            </w:r>
            <w:r w:rsidRPr="005509BC">
              <w:rPr>
                <w:rFonts w:asciiTheme="minorEastAsia" w:eastAsiaTheme="minorEastAsia" w:hAnsiTheme="minorEastAsia" w:cs="宋体" w:hint="eastAsia"/>
                <w:color w:val="000000"/>
                <w:kern w:val="0"/>
                <w:sz w:val="21"/>
                <w:szCs w:val="21"/>
              </w:rPr>
              <w:br/>
              <w:t>（20%）</w:t>
            </w:r>
          </w:p>
        </w:tc>
        <w:tc>
          <w:tcPr>
            <w:tcW w:w="780" w:type="dxa"/>
            <w:tcBorders>
              <w:top w:val="nil"/>
              <w:left w:val="nil"/>
              <w:bottom w:val="single" w:sz="4" w:space="0" w:color="auto"/>
              <w:right w:val="single" w:sz="4" w:space="0" w:color="auto"/>
            </w:tcBorders>
            <w:shd w:val="clear" w:color="auto" w:fill="auto"/>
            <w:vAlign w:val="center"/>
            <w:hideMark/>
          </w:tcPr>
          <w:p w14:paraId="3151D80F"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10分</w:t>
            </w:r>
          </w:p>
        </w:tc>
        <w:tc>
          <w:tcPr>
            <w:tcW w:w="4181" w:type="dxa"/>
            <w:tcBorders>
              <w:top w:val="nil"/>
              <w:left w:val="nil"/>
              <w:bottom w:val="single" w:sz="4" w:space="0" w:color="auto"/>
              <w:right w:val="single" w:sz="4" w:space="0" w:color="auto"/>
            </w:tcBorders>
            <w:shd w:val="clear" w:color="auto" w:fill="auto"/>
            <w:vAlign w:val="center"/>
            <w:hideMark/>
          </w:tcPr>
          <w:p w14:paraId="2BDA82AE"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产品质量稳定性承诺打分，承诺时间</w:t>
            </w:r>
            <w:proofErr w:type="gramStart"/>
            <w:r w:rsidRPr="005509BC">
              <w:rPr>
                <w:rFonts w:asciiTheme="minorEastAsia" w:eastAsiaTheme="minorEastAsia" w:hAnsiTheme="minorEastAsia" w:cs="宋体" w:hint="eastAsia"/>
                <w:color w:val="000000"/>
                <w:kern w:val="0"/>
                <w:sz w:val="21"/>
                <w:szCs w:val="21"/>
              </w:rPr>
              <w:t>最</w:t>
            </w:r>
            <w:proofErr w:type="gramEnd"/>
            <w:r w:rsidRPr="005509BC">
              <w:rPr>
                <w:rFonts w:asciiTheme="minorEastAsia" w:eastAsiaTheme="minorEastAsia" w:hAnsiTheme="minorEastAsia" w:cs="宋体" w:hint="eastAsia"/>
                <w:color w:val="000000"/>
                <w:kern w:val="0"/>
                <w:sz w:val="21"/>
                <w:szCs w:val="21"/>
              </w:rPr>
              <w:t>长者满分，后续排名依次减1分</w:t>
            </w:r>
          </w:p>
        </w:tc>
        <w:tc>
          <w:tcPr>
            <w:tcW w:w="740" w:type="dxa"/>
            <w:tcBorders>
              <w:top w:val="nil"/>
              <w:left w:val="nil"/>
              <w:bottom w:val="single" w:sz="4" w:space="0" w:color="auto"/>
              <w:right w:val="single" w:sz="4" w:space="0" w:color="auto"/>
            </w:tcBorders>
            <w:shd w:val="clear" w:color="auto" w:fill="auto"/>
            <w:vAlign w:val="center"/>
            <w:hideMark/>
          </w:tcPr>
          <w:p w14:paraId="78D40EC5"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7A47994B"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30396E24" w14:textId="77777777" w:rsidTr="005509BC">
        <w:trPr>
          <w:trHeight w:val="525"/>
        </w:trPr>
        <w:tc>
          <w:tcPr>
            <w:tcW w:w="720" w:type="dxa"/>
            <w:vMerge/>
            <w:tcBorders>
              <w:top w:val="nil"/>
              <w:left w:val="single" w:sz="4" w:space="0" w:color="auto"/>
              <w:bottom w:val="single" w:sz="4" w:space="0" w:color="auto"/>
              <w:right w:val="single" w:sz="4" w:space="0" w:color="auto"/>
            </w:tcBorders>
            <w:vAlign w:val="center"/>
            <w:hideMark/>
          </w:tcPr>
          <w:p w14:paraId="0FFB64FA"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000000"/>
              <w:right w:val="single" w:sz="4" w:space="0" w:color="auto"/>
            </w:tcBorders>
            <w:vAlign w:val="center"/>
            <w:hideMark/>
          </w:tcPr>
          <w:p w14:paraId="3A5D8B69"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31BA04A6"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5分</w:t>
            </w:r>
          </w:p>
        </w:tc>
        <w:tc>
          <w:tcPr>
            <w:tcW w:w="4181" w:type="dxa"/>
            <w:tcBorders>
              <w:top w:val="nil"/>
              <w:left w:val="nil"/>
              <w:bottom w:val="single" w:sz="4" w:space="0" w:color="auto"/>
              <w:right w:val="single" w:sz="4" w:space="0" w:color="auto"/>
            </w:tcBorders>
            <w:shd w:val="clear" w:color="auto" w:fill="auto"/>
            <w:vAlign w:val="center"/>
            <w:hideMark/>
          </w:tcPr>
          <w:p w14:paraId="48513569"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加工质量稳定性承诺打分，承诺时间</w:t>
            </w:r>
            <w:proofErr w:type="gramStart"/>
            <w:r w:rsidRPr="005509BC">
              <w:rPr>
                <w:rFonts w:asciiTheme="minorEastAsia" w:eastAsiaTheme="minorEastAsia" w:hAnsiTheme="minorEastAsia" w:cs="宋体" w:hint="eastAsia"/>
                <w:color w:val="000000"/>
                <w:kern w:val="0"/>
                <w:sz w:val="21"/>
                <w:szCs w:val="21"/>
              </w:rPr>
              <w:t>最</w:t>
            </w:r>
            <w:proofErr w:type="gramEnd"/>
            <w:r w:rsidRPr="005509BC">
              <w:rPr>
                <w:rFonts w:asciiTheme="minorEastAsia" w:eastAsiaTheme="minorEastAsia" w:hAnsiTheme="minorEastAsia" w:cs="宋体" w:hint="eastAsia"/>
                <w:color w:val="000000"/>
                <w:kern w:val="0"/>
                <w:sz w:val="21"/>
                <w:szCs w:val="21"/>
              </w:rPr>
              <w:t>长者满分，后续排名依次减1分</w:t>
            </w:r>
          </w:p>
        </w:tc>
        <w:tc>
          <w:tcPr>
            <w:tcW w:w="740" w:type="dxa"/>
            <w:tcBorders>
              <w:top w:val="nil"/>
              <w:left w:val="nil"/>
              <w:bottom w:val="single" w:sz="4" w:space="0" w:color="auto"/>
              <w:right w:val="single" w:sz="4" w:space="0" w:color="auto"/>
            </w:tcBorders>
            <w:shd w:val="clear" w:color="auto" w:fill="auto"/>
            <w:vAlign w:val="center"/>
            <w:hideMark/>
          </w:tcPr>
          <w:p w14:paraId="6E7AE691"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7BEC3851"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r w:rsidR="005509BC" w:rsidRPr="005509BC" w14:paraId="5CA97ACF" w14:textId="77777777" w:rsidTr="005509BC">
        <w:trPr>
          <w:trHeight w:val="525"/>
        </w:trPr>
        <w:tc>
          <w:tcPr>
            <w:tcW w:w="720" w:type="dxa"/>
            <w:vMerge/>
            <w:tcBorders>
              <w:top w:val="nil"/>
              <w:left w:val="single" w:sz="4" w:space="0" w:color="auto"/>
              <w:bottom w:val="single" w:sz="4" w:space="0" w:color="auto"/>
              <w:right w:val="single" w:sz="4" w:space="0" w:color="auto"/>
            </w:tcBorders>
            <w:vAlign w:val="center"/>
            <w:hideMark/>
          </w:tcPr>
          <w:p w14:paraId="26433884"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1402" w:type="dxa"/>
            <w:vMerge/>
            <w:tcBorders>
              <w:top w:val="nil"/>
              <w:left w:val="single" w:sz="4" w:space="0" w:color="auto"/>
              <w:bottom w:val="single" w:sz="4" w:space="0" w:color="000000"/>
              <w:right w:val="single" w:sz="4" w:space="0" w:color="auto"/>
            </w:tcBorders>
            <w:vAlign w:val="center"/>
            <w:hideMark/>
          </w:tcPr>
          <w:p w14:paraId="7BDBE6D5" w14:textId="77777777" w:rsidR="005509BC" w:rsidRPr="005509BC" w:rsidRDefault="005509BC" w:rsidP="005509BC">
            <w:pPr>
              <w:widowControl/>
              <w:jc w:val="left"/>
              <w:rPr>
                <w:rFonts w:asciiTheme="minorEastAsia" w:eastAsiaTheme="minorEastAsia" w:hAnsiTheme="minorEastAsia" w:cs="宋体"/>
                <w:color w:val="000000"/>
                <w:kern w:val="0"/>
                <w:sz w:val="21"/>
                <w:szCs w:val="21"/>
              </w:rPr>
            </w:pPr>
          </w:p>
        </w:tc>
        <w:tc>
          <w:tcPr>
            <w:tcW w:w="780" w:type="dxa"/>
            <w:tcBorders>
              <w:top w:val="nil"/>
              <w:left w:val="nil"/>
              <w:bottom w:val="single" w:sz="4" w:space="0" w:color="auto"/>
              <w:right w:val="single" w:sz="4" w:space="0" w:color="auto"/>
            </w:tcBorders>
            <w:shd w:val="clear" w:color="auto" w:fill="auto"/>
            <w:vAlign w:val="center"/>
            <w:hideMark/>
          </w:tcPr>
          <w:p w14:paraId="3E337323" w14:textId="77777777" w:rsidR="005509BC" w:rsidRPr="005509BC" w:rsidRDefault="005509BC" w:rsidP="005509BC">
            <w:pPr>
              <w:widowControl/>
              <w:jc w:val="center"/>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5分</w:t>
            </w:r>
          </w:p>
        </w:tc>
        <w:tc>
          <w:tcPr>
            <w:tcW w:w="4181" w:type="dxa"/>
            <w:tcBorders>
              <w:top w:val="nil"/>
              <w:left w:val="nil"/>
              <w:bottom w:val="single" w:sz="4" w:space="0" w:color="auto"/>
              <w:right w:val="single" w:sz="4" w:space="0" w:color="auto"/>
            </w:tcBorders>
            <w:shd w:val="clear" w:color="auto" w:fill="auto"/>
            <w:vAlign w:val="center"/>
            <w:hideMark/>
          </w:tcPr>
          <w:p w14:paraId="56D4E5FF"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售后承诺/产品质量可追溯性打分，优秀为满分，良好4分，一般3分</w:t>
            </w:r>
          </w:p>
        </w:tc>
        <w:tc>
          <w:tcPr>
            <w:tcW w:w="740" w:type="dxa"/>
            <w:tcBorders>
              <w:top w:val="nil"/>
              <w:left w:val="nil"/>
              <w:bottom w:val="single" w:sz="4" w:space="0" w:color="auto"/>
              <w:right w:val="single" w:sz="4" w:space="0" w:color="auto"/>
            </w:tcBorders>
            <w:shd w:val="clear" w:color="auto" w:fill="auto"/>
            <w:vAlign w:val="center"/>
            <w:hideMark/>
          </w:tcPr>
          <w:p w14:paraId="40885123"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c>
          <w:tcPr>
            <w:tcW w:w="1386" w:type="dxa"/>
            <w:tcBorders>
              <w:top w:val="nil"/>
              <w:left w:val="nil"/>
              <w:bottom w:val="single" w:sz="4" w:space="0" w:color="auto"/>
              <w:right w:val="single" w:sz="4" w:space="0" w:color="auto"/>
            </w:tcBorders>
            <w:shd w:val="clear" w:color="auto" w:fill="auto"/>
            <w:vAlign w:val="center"/>
            <w:hideMark/>
          </w:tcPr>
          <w:p w14:paraId="489D7BF6" w14:textId="77777777" w:rsidR="005509BC" w:rsidRPr="005509BC" w:rsidRDefault="005509BC" w:rsidP="005509BC">
            <w:pPr>
              <w:widowControl/>
              <w:jc w:val="left"/>
              <w:rPr>
                <w:rFonts w:asciiTheme="minorEastAsia" w:eastAsiaTheme="minorEastAsia" w:hAnsiTheme="minorEastAsia" w:cs="宋体" w:hint="eastAsia"/>
                <w:color w:val="000000"/>
                <w:kern w:val="0"/>
                <w:sz w:val="21"/>
                <w:szCs w:val="21"/>
              </w:rPr>
            </w:pPr>
            <w:r w:rsidRPr="005509BC">
              <w:rPr>
                <w:rFonts w:asciiTheme="minorEastAsia" w:eastAsiaTheme="minorEastAsia" w:hAnsiTheme="minorEastAsia" w:cs="宋体" w:hint="eastAsia"/>
                <w:color w:val="000000"/>
                <w:kern w:val="0"/>
                <w:sz w:val="21"/>
                <w:szCs w:val="21"/>
              </w:rPr>
              <w:t xml:space="preserve">　</w:t>
            </w:r>
          </w:p>
        </w:tc>
      </w:tr>
    </w:tbl>
    <w:p w14:paraId="3DA761F9" w14:textId="77777777" w:rsidR="00E72266" w:rsidRDefault="00DE243A">
      <w:pPr>
        <w:spacing w:line="600" w:lineRule="exact"/>
        <w:ind w:firstLineChars="200" w:firstLine="482"/>
        <w:rPr>
          <w:rFonts w:ascii="宋体"/>
          <w:b/>
          <w:bCs/>
          <w:color w:val="000000"/>
          <w:sz w:val="24"/>
          <w:szCs w:val="24"/>
        </w:rPr>
      </w:pPr>
      <w:r>
        <w:rPr>
          <w:rFonts w:ascii="宋体"/>
          <w:b/>
          <w:bCs/>
          <w:color w:val="000000"/>
          <w:sz w:val="24"/>
          <w:szCs w:val="24"/>
        </w:rPr>
        <w:t>三、无效比选条款</w:t>
      </w:r>
      <w:bookmarkEnd w:id="57"/>
      <w:bookmarkEnd w:id="58"/>
      <w:bookmarkEnd w:id="59"/>
      <w:bookmarkEnd w:id="60"/>
      <w:bookmarkEnd w:id="61"/>
      <w:bookmarkEnd w:id="62"/>
    </w:p>
    <w:p w14:paraId="596663B3"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参选人或其参选文件出现下列情况之一者，视为无效比选：</w:t>
      </w:r>
    </w:p>
    <w:p w14:paraId="480BA67D"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（一）参选人超出其营业执照或事业单位法人证书上经营范围（业务范围）比选的；</w:t>
      </w:r>
    </w:p>
    <w:p w14:paraId="01FEE8CC"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（二）单位负责人为同一人或者存在直接控股、管理关系的不同参选人，不得参加同一合同项下的政府采购活动，上述参选人的比选均无效；</w:t>
      </w:r>
    </w:p>
    <w:p w14:paraId="2B35965A"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（三）参选文件未按照规定签字、盖章的；</w:t>
      </w:r>
    </w:p>
    <w:p w14:paraId="41D5D609"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（四）参选文件出现多个比选方案或比选报价的；</w:t>
      </w:r>
    </w:p>
    <w:p w14:paraId="4380F1DC"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（五）比选报价超出最高限价，或判定为恶意低价的；</w:t>
      </w:r>
    </w:p>
    <w:p w14:paraId="44CB4F8D"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（六）参选文件含有违反国家法律、法规的内容，或附有采购人不能接受的条件的。</w:t>
      </w:r>
      <w:bookmarkStart w:id="63" w:name="_Toc520457439"/>
      <w:bookmarkStart w:id="64" w:name="_Toc447618249"/>
      <w:bookmarkStart w:id="65" w:name="_Toc497385580"/>
      <w:bookmarkStart w:id="66" w:name="_Toc12224"/>
    </w:p>
    <w:p w14:paraId="46B7AAC4" w14:textId="77777777" w:rsidR="00E72266" w:rsidRDefault="00DE243A">
      <w:pPr>
        <w:spacing w:line="600" w:lineRule="exact"/>
        <w:ind w:firstLineChars="200" w:firstLine="482"/>
        <w:rPr>
          <w:rFonts w:ascii="宋体"/>
          <w:b/>
          <w:bCs/>
          <w:color w:val="000000"/>
          <w:sz w:val="24"/>
          <w:szCs w:val="24"/>
        </w:rPr>
      </w:pPr>
      <w:bookmarkStart w:id="67" w:name="_Toc8317055"/>
      <w:r>
        <w:rPr>
          <w:rFonts w:ascii="宋体"/>
          <w:b/>
          <w:bCs/>
          <w:color w:val="000000"/>
          <w:sz w:val="24"/>
          <w:szCs w:val="24"/>
        </w:rPr>
        <w:t>四、废除条款</w:t>
      </w:r>
      <w:bookmarkEnd w:id="63"/>
      <w:bookmarkEnd w:id="64"/>
      <w:bookmarkEnd w:id="65"/>
      <w:bookmarkEnd w:id="66"/>
      <w:bookmarkEnd w:id="67"/>
    </w:p>
    <w:p w14:paraId="0F1EF32E"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评审时出现以下情况之一的，应予废除比选：</w:t>
      </w:r>
    </w:p>
    <w:p w14:paraId="3163D440"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（一）出现影响比选公正的违法、违规行为的；</w:t>
      </w:r>
    </w:p>
    <w:p w14:paraId="5DD258FD"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（二）因重大变故，比选任务取消的。</w:t>
      </w:r>
      <w:bookmarkStart w:id="68" w:name="_Toc3987025"/>
      <w:bookmarkStart w:id="69" w:name="_Toc3987082"/>
      <w:bookmarkStart w:id="70" w:name="_Toc6907575"/>
      <w:bookmarkEnd w:id="44"/>
    </w:p>
    <w:p w14:paraId="69ACD586" w14:textId="77777777" w:rsidR="00E72266" w:rsidRDefault="00DE243A">
      <w:pPr>
        <w:topLinePunct/>
        <w:spacing w:line="520" w:lineRule="exact"/>
        <w:ind w:firstLineChars="150" w:firstLine="360"/>
        <w:rPr>
          <w:snapToGrid w:val="0"/>
          <w:color w:val="000000"/>
          <w:kern w:val="0"/>
          <w:sz w:val="24"/>
          <w:szCs w:val="21"/>
        </w:rPr>
      </w:pPr>
      <w:proofErr w:type="gramStart"/>
      <w:r>
        <w:rPr>
          <w:snapToGrid w:val="0"/>
          <w:color w:val="000000"/>
          <w:kern w:val="0"/>
          <w:sz w:val="24"/>
          <w:szCs w:val="21"/>
        </w:rPr>
        <w:t>废标后</w:t>
      </w:r>
      <w:proofErr w:type="gramEnd"/>
      <w:r>
        <w:rPr>
          <w:snapToGrid w:val="0"/>
          <w:color w:val="000000"/>
          <w:kern w:val="0"/>
          <w:sz w:val="24"/>
          <w:szCs w:val="21"/>
        </w:rPr>
        <w:t>，除比选任务取消情形外，应当重新组织比选。</w:t>
      </w:r>
    </w:p>
    <w:p w14:paraId="268859F0" w14:textId="77777777" w:rsidR="00E72266" w:rsidRDefault="00DE243A">
      <w:pPr>
        <w:spacing w:line="600" w:lineRule="exact"/>
        <w:ind w:firstLineChars="200" w:firstLine="482"/>
        <w:rPr>
          <w:snapToGrid w:val="0"/>
          <w:color w:val="000000"/>
          <w:kern w:val="0"/>
          <w:sz w:val="24"/>
          <w:szCs w:val="21"/>
        </w:rPr>
      </w:pPr>
      <w:r>
        <w:rPr>
          <w:rFonts w:ascii="宋体" w:hint="eastAsia"/>
          <w:b/>
          <w:bCs/>
          <w:color w:val="000000"/>
          <w:sz w:val="24"/>
          <w:szCs w:val="24"/>
        </w:rPr>
        <w:t>五、重庆农投良品有限公司对本办法所涉内容具有最终解释权。</w:t>
      </w:r>
    </w:p>
    <w:bookmarkEnd w:id="68"/>
    <w:bookmarkEnd w:id="69"/>
    <w:bookmarkEnd w:id="70"/>
    <w:p w14:paraId="57EF0103" w14:textId="77777777" w:rsidR="00E72266" w:rsidRDefault="00E72266">
      <w:pPr>
        <w:topLinePunct/>
        <w:spacing w:line="600" w:lineRule="exact"/>
        <w:rPr>
          <w:color w:val="000000"/>
          <w:sz w:val="24"/>
          <w:szCs w:val="21"/>
        </w:rPr>
      </w:pPr>
    </w:p>
    <w:p w14:paraId="0706AC1B" w14:textId="77777777" w:rsidR="00E72266" w:rsidRDefault="00DE243A">
      <w:pPr>
        <w:pStyle w:val="1"/>
      </w:pPr>
      <w:bookmarkStart w:id="71" w:name="_Toc520457424"/>
      <w:bookmarkStart w:id="72" w:name="_Toc93316971"/>
      <w:r>
        <w:lastRenderedPageBreak/>
        <w:t>第四</w:t>
      </w:r>
      <w:proofErr w:type="gramStart"/>
      <w:r>
        <w:t>章合作</w:t>
      </w:r>
      <w:proofErr w:type="gramEnd"/>
      <w:r>
        <w:t>条款</w:t>
      </w:r>
      <w:bookmarkEnd w:id="71"/>
      <w:bookmarkEnd w:id="72"/>
    </w:p>
    <w:p w14:paraId="26053D62" w14:textId="77777777" w:rsidR="00E72266" w:rsidRDefault="00E72266">
      <w:pPr>
        <w:pStyle w:val="2"/>
        <w:ind w:firstLine="482"/>
      </w:pPr>
      <w:bookmarkStart w:id="73" w:name="_Toc520457425"/>
      <w:bookmarkStart w:id="74" w:name="_Toc451868107"/>
      <w:bookmarkStart w:id="75" w:name="_Toc485223533"/>
    </w:p>
    <w:bookmarkEnd w:id="73"/>
    <w:bookmarkEnd w:id="74"/>
    <w:bookmarkEnd w:id="75"/>
    <w:p w14:paraId="3210AD92"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一、</w:t>
      </w:r>
      <w:r>
        <w:rPr>
          <w:rFonts w:hint="eastAsia"/>
          <w:snapToGrid w:val="0"/>
          <w:color w:val="000000"/>
          <w:kern w:val="0"/>
          <w:sz w:val="24"/>
          <w:szCs w:val="21"/>
        </w:rPr>
        <w:t>加强业务合作，资源共享，合作与服务价格按市场价格确定。</w:t>
      </w:r>
    </w:p>
    <w:p w14:paraId="44DF9321"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二、</w:t>
      </w:r>
      <w:r>
        <w:rPr>
          <w:rFonts w:hint="eastAsia"/>
          <w:snapToGrid w:val="0"/>
          <w:color w:val="000000"/>
          <w:kern w:val="0"/>
          <w:sz w:val="24"/>
          <w:szCs w:val="21"/>
        </w:rPr>
        <w:t>中选人在合作期间出现下列情形之一的，</w:t>
      </w:r>
      <w:proofErr w:type="gramStart"/>
      <w:r>
        <w:rPr>
          <w:rFonts w:hint="eastAsia"/>
          <w:snapToGrid w:val="0"/>
          <w:color w:val="000000"/>
          <w:kern w:val="0"/>
          <w:sz w:val="24"/>
          <w:szCs w:val="21"/>
        </w:rPr>
        <w:t>农投良品</w:t>
      </w:r>
      <w:proofErr w:type="gramEnd"/>
      <w:r>
        <w:rPr>
          <w:rFonts w:hint="eastAsia"/>
          <w:snapToGrid w:val="0"/>
          <w:color w:val="000000"/>
          <w:kern w:val="0"/>
          <w:sz w:val="24"/>
          <w:szCs w:val="21"/>
        </w:rPr>
        <w:t>公司可立即终止合作：</w:t>
      </w:r>
    </w:p>
    <w:p w14:paraId="501C31B4"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1</w:t>
      </w:r>
      <w:r>
        <w:rPr>
          <w:snapToGrid w:val="0"/>
          <w:color w:val="000000"/>
          <w:kern w:val="0"/>
          <w:sz w:val="24"/>
          <w:szCs w:val="21"/>
        </w:rPr>
        <w:t>.</w:t>
      </w:r>
      <w:r>
        <w:rPr>
          <w:rFonts w:hint="eastAsia"/>
          <w:snapToGrid w:val="0"/>
          <w:color w:val="000000"/>
          <w:kern w:val="0"/>
          <w:sz w:val="24"/>
          <w:szCs w:val="21"/>
        </w:rPr>
        <w:t>提供虚假资料以达到合作目的的；</w:t>
      </w:r>
    </w:p>
    <w:p w14:paraId="64ABA2A0"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2</w:t>
      </w:r>
      <w:r>
        <w:rPr>
          <w:snapToGrid w:val="0"/>
          <w:color w:val="000000"/>
          <w:kern w:val="0"/>
          <w:sz w:val="24"/>
          <w:szCs w:val="21"/>
        </w:rPr>
        <w:t>.</w:t>
      </w:r>
      <w:r>
        <w:rPr>
          <w:rFonts w:hint="eastAsia"/>
          <w:snapToGrid w:val="0"/>
          <w:color w:val="000000"/>
          <w:kern w:val="0"/>
          <w:sz w:val="24"/>
          <w:szCs w:val="21"/>
        </w:rPr>
        <w:t>执业许可证被取消的；</w:t>
      </w:r>
    </w:p>
    <w:p w14:paraId="278AC4F8"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3</w:t>
      </w:r>
      <w:r>
        <w:rPr>
          <w:snapToGrid w:val="0"/>
          <w:color w:val="000000"/>
          <w:kern w:val="0"/>
          <w:sz w:val="24"/>
          <w:szCs w:val="21"/>
        </w:rPr>
        <w:t>.</w:t>
      </w:r>
      <w:r>
        <w:rPr>
          <w:rFonts w:hint="eastAsia"/>
          <w:snapToGrid w:val="0"/>
          <w:color w:val="000000"/>
          <w:kern w:val="0"/>
          <w:sz w:val="24"/>
          <w:szCs w:val="21"/>
        </w:rPr>
        <w:t>利用便利条件，谋取不正当利益的，或者法律、法规、规章及行业禁止的其他行为；</w:t>
      </w:r>
    </w:p>
    <w:p w14:paraId="11B326B4"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4</w:t>
      </w:r>
      <w:r>
        <w:rPr>
          <w:snapToGrid w:val="0"/>
          <w:color w:val="000000"/>
          <w:kern w:val="0"/>
          <w:sz w:val="24"/>
          <w:szCs w:val="21"/>
        </w:rPr>
        <w:t>.</w:t>
      </w:r>
      <w:r>
        <w:rPr>
          <w:rFonts w:hint="eastAsia"/>
          <w:snapToGrid w:val="0"/>
          <w:color w:val="000000"/>
          <w:kern w:val="0"/>
          <w:sz w:val="24"/>
          <w:szCs w:val="21"/>
        </w:rPr>
        <w:t>采取欺诈、贿赂、回扣、串通等不正当竞争手段承揽业务的；</w:t>
      </w:r>
    </w:p>
    <w:p w14:paraId="20E07B3E"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5</w:t>
      </w:r>
      <w:r>
        <w:rPr>
          <w:snapToGrid w:val="0"/>
          <w:color w:val="000000"/>
          <w:kern w:val="0"/>
          <w:sz w:val="24"/>
          <w:szCs w:val="21"/>
        </w:rPr>
        <w:t>.</w:t>
      </w:r>
      <w:r>
        <w:rPr>
          <w:rFonts w:hint="eastAsia"/>
          <w:snapToGrid w:val="0"/>
          <w:color w:val="000000"/>
          <w:kern w:val="0"/>
          <w:sz w:val="24"/>
          <w:szCs w:val="21"/>
        </w:rPr>
        <w:t>存在泄露比选人商业秘密，损害比选人利益或声誉的行为；</w:t>
      </w:r>
    </w:p>
    <w:p w14:paraId="5EE4C7AC"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6</w:t>
      </w:r>
      <w:r>
        <w:rPr>
          <w:snapToGrid w:val="0"/>
          <w:color w:val="000000"/>
          <w:kern w:val="0"/>
          <w:sz w:val="24"/>
          <w:szCs w:val="21"/>
        </w:rPr>
        <w:t>.</w:t>
      </w:r>
      <w:r>
        <w:rPr>
          <w:rFonts w:hint="eastAsia"/>
          <w:snapToGrid w:val="0"/>
          <w:color w:val="000000"/>
          <w:kern w:val="0"/>
          <w:sz w:val="24"/>
          <w:szCs w:val="21"/>
        </w:rPr>
        <w:t>年审不合格的；</w:t>
      </w:r>
    </w:p>
    <w:p w14:paraId="09CCFCA3"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7</w:t>
      </w:r>
      <w:r>
        <w:rPr>
          <w:snapToGrid w:val="0"/>
          <w:color w:val="000000"/>
          <w:kern w:val="0"/>
          <w:sz w:val="24"/>
          <w:szCs w:val="21"/>
        </w:rPr>
        <w:t>.</w:t>
      </w:r>
      <w:r>
        <w:rPr>
          <w:rFonts w:hint="eastAsia"/>
          <w:snapToGrid w:val="0"/>
          <w:color w:val="000000"/>
          <w:kern w:val="0"/>
          <w:sz w:val="24"/>
          <w:szCs w:val="21"/>
        </w:rPr>
        <w:t>因工作不尽职尽责，给比选人造成负面影响或造成损失的；</w:t>
      </w:r>
    </w:p>
    <w:p w14:paraId="1804A2F4"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8</w:t>
      </w:r>
      <w:r>
        <w:rPr>
          <w:snapToGrid w:val="0"/>
          <w:color w:val="000000"/>
          <w:kern w:val="0"/>
          <w:sz w:val="24"/>
          <w:szCs w:val="21"/>
        </w:rPr>
        <w:t>.</w:t>
      </w:r>
      <w:r>
        <w:rPr>
          <w:rFonts w:hint="eastAsia"/>
          <w:snapToGrid w:val="0"/>
          <w:color w:val="000000"/>
          <w:kern w:val="0"/>
          <w:sz w:val="24"/>
          <w:szCs w:val="21"/>
        </w:rPr>
        <w:t>受到主管部门或行业协会罚款、通报批评或其它处罚的；</w:t>
      </w:r>
    </w:p>
    <w:p w14:paraId="04EC24CA"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9</w:t>
      </w:r>
      <w:r>
        <w:rPr>
          <w:snapToGrid w:val="0"/>
          <w:color w:val="000000"/>
          <w:kern w:val="0"/>
          <w:sz w:val="24"/>
          <w:szCs w:val="21"/>
        </w:rPr>
        <w:t>.</w:t>
      </w:r>
      <w:r>
        <w:rPr>
          <w:rFonts w:hint="eastAsia"/>
          <w:snapToGrid w:val="0"/>
          <w:color w:val="000000"/>
          <w:kern w:val="0"/>
          <w:sz w:val="24"/>
          <w:szCs w:val="21"/>
        </w:rPr>
        <w:t>未履行承诺，或有其他违反诚实信用原则的；</w:t>
      </w:r>
    </w:p>
    <w:p w14:paraId="724C0B0F" w14:textId="77777777" w:rsidR="00E72266" w:rsidRDefault="00DE243A">
      <w:pPr>
        <w:topLinePunct/>
        <w:spacing w:line="520" w:lineRule="exact"/>
        <w:ind w:firstLineChars="150" w:firstLine="360"/>
        <w:rPr>
          <w:snapToGrid w:val="0"/>
          <w:color w:val="000000"/>
          <w:kern w:val="0"/>
          <w:sz w:val="24"/>
          <w:szCs w:val="21"/>
        </w:rPr>
      </w:pPr>
      <w:r>
        <w:rPr>
          <w:rFonts w:hint="eastAsia"/>
          <w:snapToGrid w:val="0"/>
          <w:color w:val="000000"/>
          <w:kern w:val="0"/>
          <w:sz w:val="24"/>
          <w:szCs w:val="21"/>
        </w:rPr>
        <w:t>1</w:t>
      </w:r>
      <w:r>
        <w:rPr>
          <w:snapToGrid w:val="0"/>
          <w:color w:val="000000"/>
          <w:kern w:val="0"/>
          <w:sz w:val="24"/>
          <w:szCs w:val="21"/>
        </w:rPr>
        <w:t>0.</w:t>
      </w:r>
      <w:r>
        <w:rPr>
          <w:rFonts w:hint="eastAsia"/>
          <w:snapToGrid w:val="0"/>
          <w:color w:val="000000"/>
          <w:kern w:val="0"/>
          <w:sz w:val="24"/>
          <w:szCs w:val="21"/>
        </w:rPr>
        <w:t>其他不宜继续合作的情形。</w:t>
      </w:r>
    </w:p>
    <w:p w14:paraId="6A5128B2" w14:textId="77777777" w:rsidR="00E72266" w:rsidRDefault="00E72266">
      <w:pPr>
        <w:topLinePunct/>
        <w:spacing w:line="600" w:lineRule="exact"/>
        <w:ind w:firstLineChars="150" w:firstLine="360"/>
        <w:rPr>
          <w:color w:val="000000"/>
          <w:sz w:val="24"/>
          <w:szCs w:val="21"/>
        </w:rPr>
      </w:pPr>
    </w:p>
    <w:p w14:paraId="46932462" w14:textId="77777777" w:rsidR="00E72266" w:rsidRDefault="00E72266">
      <w:pPr>
        <w:topLinePunct/>
        <w:spacing w:line="600" w:lineRule="exact"/>
        <w:ind w:firstLineChars="150" w:firstLine="360"/>
        <w:rPr>
          <w:color w:val="000000"/>
          <w:sz w:val="24"/>
          <w:szCs w:val="21"/>
        </w:rPr>
      </w:pPr>
    </w:p>
    <w:p w14:paraId="15E796C6" w14:textId="77777777" w:rsidR="00E72266" w:rsidRDefault="00E72266">
      <w:pPr>
        <w:topLinePunct/>
        <w:spacing w:line="600" w:lineRule="exact"/>
        <w:ind w:firstLineChars="150" w:firstLine="360"/>
        <w:rPr>
          <w:color w:val="000000"/>
          <w:sz w:val="24"/>
          <w:szCs w:val="21"/>
        </w:rPr>
      </w:pPr>
    </w:p>
    <w:p w14:paraId="708FF53B" w14:textId="77777777" w:rsidR="00E72266" w:rsidRDefault="00E72266">
      <w:pPr>
        <w:topLinePunct/>
        <w:spacing w:line="600" w:lineRule="exact"/>
        <w:ind w:firstLineChars="150" w:firstLine="360"/>
        <w:rPr>
          <w:color w:val="000000"/>
          <w:sz w:val="24"/>
          <w:szCs w:val="21"/>
        </w:rPr>
      </w:pPr>
    </w:p>
    <w:p w14:paraId="5DBFC753" w14:textId="77777777" w:rsidR="00E72266" w:rsidRDefault="00E72266">
      <w:pPr>
        <w:topLinePunct/>
        <w:spacing w:line="600" w:lineRule="exact"/>
        <w:ind w:firstLineChars="150" w:firstLine="360"/>
        <w:rPr>
          <w:color w:val="000000"/>
          <w:sz w:val="24"/>
          <w:szCs w:val="21"/>
        </w:rPr>
      </w:pPr>
    </w:p>
    <w:p w14:paraId="214EB4C3" w14:textId="77777777" w:rsidR="00E72266" w:rsidRDefault="00E72266">
      <w:pPr>
        <w:topLinePunct/>
        <w:spacing w:line="600" w:lineRule="exact"/>
        <w:ind w:firstLineChars="150" w:firstLine="360"/>
        <w:rPr>
          <w:color w:val="000000"/>
          <w:sz w:val="24"/>
          <w:szCs w:val="21"/>
        </w:rPr>
      </w:pPr>
    </w:p>
    <w:p w14:paraId="63796F1C" w14:textId="77777777" w:rsidR="00E72266" w:rsidRDefault="00E72266">
      <w:pPr>
        <w:topLinePunct/>
        <w:spacing w:line="600" w:lineRule="exact"/>
        <w:ind w:firstLineChars="150" w:firstLine="360"/>
        <w:rPr>
          <w:color w:val="000000"/>
          <w:sz w:val="24"/>
          <w:szCs w:val="21"/>
        </w:rPr>
      </w:pPr>
    </w:p>
    <w:p w14:paraId="44A86FF2" w14:textId="77777777" w:rsidR="00E72266" w:rsidRDefault="00E72266">
      <w:pPr>
        <w:topLinePunct/>
        <w:spacing w:line="600" w:lineRule="exact"/>
        <w:rPr>
          <w:color w:val="000000"/>
          <w:sz w:val="24"/>
          <w:szCs w:val="21"/>
        </w:rPr>
      </w:pPr>
    </w:p>
    <w:p w14:paraId="0CDB6A8A" w14:textId="77777777" w:rsidR="00E72266" w:rsidRDefault="00DE243A">
      <w:pPr>
        <w:pStyle w:val="1"/>
      </w:pPr>
      <w:bookmarkStart w:id="76" w:name="_Toc93316972"/>
      <w:r>
        <w:rPr>
          <w:rFonts w:hint="eastAsia"/>
        </w:rPr>
        <w:lastRenderedPageBreak/>
        <w:t>第</w:t>
      </w:r>
      <w:r>
        <w:t>五</w:t>
      </w:r>
      <w:r>
        <w:rPr>
          <w:rFonts w:hint="eastAsia"/>
        </w:rPr>
        <w:t>章参选人须知</w:t>
      </w:r>
      <w:bookmarkEnd w:id="76"/>
    </w:p>
    <w:p w14:paraId="5892D885" w14:textId="77777777" w:rsidR="00E72266" w:rsidRDefault="00E72266">
      <w:pPr>
        <w:topLinePunct/>
        <w:spacing w:line="600" w:lineRule="exact"/>
        <w:ind w:firstLineChars="150" w:firstLine="360"/>
        <w:rPr>
          <w:color w:val="000000"/>
          <w:sz w:val="24"/>
          <w:szCs w:val="21"/>
        </w:rPr>
      </w:pPr>
    </w:p>
    <w:p w14:paraId="14893C7D" w14:textId="77777777" w:rsidR="00E72266" w:rsidRDefault="00DE243A">
      <w:pPr>
        <w:pStyle w:val="2"/>
        <w:spacing w:line="520" w:lineRule="exact"/>
        <w:ind w:firstLineChars="150" w:firstLine="361"/>
      </w:pPr>
      <w:bookmarkStart w:id="77" w:name="_Toc497385582"/>
      <w:bookmarkStart w:id="78" w:name="_Toc520457441"/>
      <w:r>
        <w:rPr>
          <w:rFonts w:hint="eastAsia"/>
        </w:rPr>
        <w:t>一、参选费用</w:t>
      </w:r>
      <w:bookmarkEnd w:id="77"/>
      <w:bookmarkEnd w:id="78"/>
    </w:p>
    <w:p w14:paraId="6FE2368A" w14:textId="77777777" w:rsidR="00E72266" w:rsidRDefault="00DE243A">
      <w:pPr>
        <w:topLinePunct/>
        <w:spacing w:line="520" w:lineRule="exact"/>
        <w:ind w:firstLineChars="150" w:firstLine="360"/>
        <w:rPr>
          <w:snapToGrid w:val="0"/>
          <w:color w:val="000000"/>
          <w:kern w:val="0"/>
          <w:sz w:val="24"/>
          <w:szCs w:val="21"/>
        </w:rPr>
      </w:pPr>
      <w:r>
        <w:rPr>
          <w:snapToGrid w:val="0"/>
          <w:color w:val="000000"/>
          <w:kern w:val="0"/>
          <w:sz w:val="24"/>
          <w:szCs w:val="21"/>
        </w:rPr>
        <w:t>参选单位应承担其编制参选文件与递交参选文件所涉及的一切费用。不管参选结果如何，采购人对上述费用不负任何责任。</w:t>
      </w:r>
    </w:p>
    <w:p w14:paraId="54532FA3" w14:textId="77777777" w:rsidR="00E72266" w:rsidRDefault="00DE243A">
      <w:pPr>
        <w:topLinePunct/>
        <w:spacing w:line="520" w:lineRule="exact"/>
        <w:ind w:firstLineChars="150" w:firstLine="361"/>
        <w:rPr>
          <w:b/>
          <w:bCs/>
          <w:color w:val="000000"/>
          <w:sz w:val="24"/>
          <w:szCs w:val="24"/>
        </w:rPr>
      </w:pPr>
      <w:r>
        <w:rPr>
          <w:b/>
          <w:bCs/>
          <w:color w:val="000000"/>
          <w:sz w:val="24"/>
          <w:szCs w:val="24"/>
        </w:rPr>
        <w:t>二、有关事项</w:t>
      </w:r>
    </w:p>
    <w:p w14:paraId="16576273" w14:textId="77777777" w:rsidR="00E72266" w:rsidRDefault="00DE243A">
      <w:pPr>
        <w:topLinePunct/>
        <w:spacing w:line="520" w:lineRule="exact"/>
        <w:ind w:firstLineChars="200" w:firstLine="480"/>
        <w:rPr>
          <w:color w:val="000000"/>
          <w:sz w:val="24"/>
          <w:szCs w:val="21"/>
        </w:rPr>
      </w:pPr>
      <w:r>
        <w:rPr>
          <w:color w:val="000000"/>
          <w:sz w:val="24"/>
          <w:szCs w:val="21"/>
        </w:rPr>
        <w:t>（一）在参选截止日期前，采购人都可能会以补充通知的方式更改比选文件，该补充通知为比选文件组成部分，对比</w:t>
      </w:r>
      <w:proofErr w:type="gramStart"/>
      <w:r>
        <w:rPr>
          <w:color w:val="000000"/>
          <w:sz w:val="24"/>
          <w:szCs w:val="21"/>
        </w:rPr>
        <w:t>选双方</w:t>
      </w:r>
      <w:proofErr w:type="gramEnd"/>
      <w:r>
        <w:rPr>
          <w:color w:val="000000"/>
          <w:sz w:val="24"/>
          <w:szCs w:val="21"/>
        </w:rPr>
        <w:t>具有约束力。</w:t>
      </w:r>
    </w:p>
    <w:p w14:paraId="31688E46" w14:textId="77777777" w:rsidR="00E72266" w:rsidRDefault="00DE243A">
      <w:pPr>
        <w:topLinePunct/>
        <w:spacing w:line="520" w:lineRule="exact"/>
        <w:ind w:firstLineChars="200" w:firstLine="480"/>
        <w:rPr>
          <w:rFonts w:ascii="宋体" w:cs="宋体"/>
          <w:color w:val="000000"/>
          <w:sz w:val="24"/>
          <w:szCs w:val="28"/>
        </w:rPr>
      </w:pPr>
      <w:r>
        <w:rPr>
          <w:color w:val="000000"/>
          <w:sz w:val="24"/>
          <w:szCs w:val="21"/>
        </w:rPr>
        <w:t>（二）参选人应认真阅读比选文件中的所有条款、格式、规范和要求等。</w:t>
      </w:r>
      <w:r>
        <w:rPr>
          <w:rFonts w:ascii="宋体" w:cs="宋体" w:hint="eastAsia"/>
          <w:color w:val="000000"/>
          <w:sz w:val="24"/>
          <w:szCs w:val="28"/>
        </w:rPr>
        <w:t>参选人没有按照比选文件要求提供全部资料，或者参选人没有对比</w:t>
      </w:r>
      <w:proofErr w:type="gramStart"/>
      <w:r>
        <w:rPr>
          <w:rFonts w:ascii="宋体" w:cs="宋体" w:hint="eastAsia"/>
          <w:color w:val="000000"/>
          <w:sz w:val="24"/>
          <w:szCs w:val="28"/>
        </w:rPr>
        <w:t>选文件</w:t>
      </w:r>
      <w:proofErr w:type="gramEnd"/>
      <w:r>
        <w:rPr>
          <w:rFonts w:ascii="宋体" w:cs="宋体" w:hint="eastAsia"/>
          <w:color w:val="000000"/>
          <w:sz w:val="24"/>
          <w:szCs w:val="28"/>
        </w:rPr>
        <w:t>在各方面</w:t>
      </w:r>
      <w:proofErr w:type="gramStart"/>
      <w:r>
        <w:rPr>
          <w:rFonts w:ascii="宋体" w:cs="宋体" w:hint="eastAsia"/>
          <w:color w:val="000000"/>
          <w:sz w:val="24"/>
          <w:szCs w:val="28"/>
        </w:rPr>
        <w:t>作出</w:t>
      </w:r>
      <w:proofErr w:type="gramEnd"/>
      <w:r>
        <w:rPr>
          <w:rFonts w:ascii="宋体" w:cs="宋体" w:hint="eastAsia"/>
          <w:color w:val="000000"/>
          <w:sz w:val="24"/>
          <w:szCs w:val="28"/>
        </w:rPr>
        <w:t>实质性响应，可能导致比选被拒绝或评定为无效。</w:t>
      </w:r>
    </w:p>
    <w:p w14:paraId="1326EBA0" w14:textId="77777777" w:rsidR="00E72266" w:rsidRDefault="00DE243A">
      <w:pPr>
        <w:topLinePunct/>
        <w:spacing w:line="520" w:lineRule="exact"/>
        <w:ind w:firstLineChars="200" w:firstLine="480"/>
        <w:rPr>
          <w:color w:val="000000"/>
          <w:sz w:val="24"/>
          <w:szCs w:val="21"/>
        </w:rPr>
      </w:pPr>
      <w:r>
        <w:rPr>
          <w:color w:val="000000"/>
          <w:sz w:val="24"/>
          <w:szCs w:val="21"/>
        </w:rPr>
        <w:t>（三）参选人报价前应充分</w:t>
      </w:r>
      <w:proofErr w:type="gramStart"/>
      <w:r>
        <w:rPr>
          <w:color w:val="000000"/>
          <w:sz w:val="24"/>
          <w:szCs w:val="21"/>
        </w:rPr>
        <w:t>调研此</w:t>
      </w:r>
      <w:proofErr w:type="gramEnd"/>
      <w:r>
        <w:rPr>
          <w:color w:val="000000"/>
          <w:sz w:val="24"/>
          <w:szCs w:val="21"/>
        </w:rPr>
        <w:t>项目工作内容，所报价格应全面考虑人员、周期、风险以及项目所需的其他资源。</w:t>
      </w:r>
    </w:p>
    <w:p w14:paraId="572A0495" w14:textId="77777777" w:rsidR="00E72266" w:rsidRDefault="00DE243A">
      <w:pPr>
        <w:topLinePunct/>
        <w:spacing w:line="520" w:lineRule="exact"/>
        <w:ind w:firstLineChars="200" w:firstLine="480"/>
        <w:rPr>
          <w:color w:val="000000"/>
          <w:sz w:val="24"/>
          <w:szCs w:val="21"/>
        </w:rPr>
      </w:pPr>
      <w:r>
        <w:rPr>
          <w:color w:val="000000"/>
          <w:sz w:val="24"/>
          <w:szCs w:val="21"/>
        </w:rPr>
        <w:t>（四）参选人所填写的价格在合同实施期间不因市场变化因素而变动，参选人在计算报价时自行考虑风险系数。</w:t>
      </w:r>
    </w:p>
    <w:p w14:paraId="01FEAF76" w14:textId="77777777" w:rsidR="00E72266" w:rsidRDefault="00DE243A">
      <w:pPr>
        <w:pStyle w:val="2"/>
        <w:spacing w:line="520" w:lineRule="exact"/>
        <w:ind w:firstLine="482"/>
        <w:rPr>
          <w:rFonts w:ascii="Times New Roman" w:hAnsi="Times New Roman"/>
          <w:color w:val="000000"/>
        </w:rPr>
      </w:pPr>
      <w:bookmarkStart w:id="79" w:name="_Toc66042952"/>
      <w:bookmarkStart w:id="80" w:name="_Toc3987030"/>
      <w:bookmarkStart w:id="81" w:name="_Toc6907580"/>
      <w:bookmarkStart w:id="82" w:name="_Toc3987087"/>
      <w:r>
        <w:rPr>
          <w:rFonts w:ascii="Times New Roman" w:hAnsi="Times New Roman"/>
          <w:color w:val="000000"/>
        </w:rPr>
        <w:t>三、参选文件的递交</w:t>
      </w:r>
      <w:bookmarkEnd w:id="79"/>
      <w:bookmarkEnd w:id="80"/>
      <w:bookmarkEnd w:id="81"/>
      <w:bookmarkEnd w:id="82"/>
    </w:p>
    <w:p w14:paraId="229DE17D" w14:textId="77777777" w:rsidR="00E72266" w:rsidRDefault="00DE243A">
      <w:pPr>
        <w:topLinePunct/>
        <w:spacing w:line="520" w:lineRule="exact"/>
        <w:ind w:firstLineChars="200" w:firstLine="480"/>
        <w:rPr>
          <w:color w:val="000000"/>
          <w:sz w:val="24"/>
          <w:szCs w:val="21"/>
        </w:rPr>
      </w:pPr>
      <w:r>
        <w:rPr>
          <w:color w:val="000000"/>
          <w:sz w:val="24"/>
          <w:szCs w:val="21"/>
        </w:rPr>
        <w:t>（一）参选文件</w:t>
      </w:r>
      <w:r>
        <w:rPr>
          <w:color w:val="000000"/>
          <w:sz w:val="24"/>
          <w:szCs w:val="21"/>
        </w:rPr>
        <w:t>1</w:t>
      </w:r>
      <w:r>
        <w:rPr>
          <w:color w:val="000000"/>
          <w:sz w:val="24"/>
          <w:szCs w:val="21"/>
        </w:rPr>
        <w:t>正</w:t>
      </w:r>
      <w:r>
        <w:rPr>
          <w:color w:val="000000"/>
          <w:sz w:val="24"/>
          <w:szCs w:val="21"/>
        </w:rPr>
        <w:t>1</w:t>
      </w:r>
      <w:r>
        <w:rPr>
          <w:color w:val="000000"/>
          <w:sz w:val="24"/>
          <w:szCs w:val="21"/>
        </w:rPr>
        <w:t>副，</w:t>
      </w:r>
      <w:r>
        <w:rPr>
          <w:rFonts w:hint="eastAsia"/>
          <w:color w:val="000000"/>
          <w:sz w:val="24"/>
          <w:szCs w:val="21"/>
        </w:rPr>
        <w:t>比选文件的正本、副本</w:t>
      </w:r>
      <w:proofErr w:type="gramStart"/>
      <w:r>
        <w:rPr>
          <w:rFonts w:hint="eastAsia"/>
          <w:color w:val="000000"/>
          <w:sz w:val="24"/>
          <w:szCs w:val="21"/>
        </w:rPr>
        <w:t>均应用</w:t>
      </w:r>
      <w:proofErr w:type="gramEnd"/>
      <w:r>
        <w:rPr>
          <w:rFonts w:hint="eastAsia"/>
          <w:color w:val="000000"/>
          <w:sz w:val="24"/>
          <w:szCs w:val="21"/>
        </w:rPr>
        <w:t>信封分别密封。信封上注明项目名称、参选人名称地址、“正本”、“副本”字样及“不准提前启封”字样。信封的封口须加盖参选人公章或授权代表签字。</w:t>
      </w:r>
      <w:r>
        <w:rPr>
          <w:color w:val="000000"/>
          <w:sz w:val="24"/>
          <w:szCs w:val="21"/>
        </w:rPr>
        <w:t>参选文件中需盖章部分或修改部分必须加盖单位公章。参选文件正本和副本如有不一致之处，以正本为准。</w:t>
      </w:r>
      <w:r>
        <w:rPr>
          <w:rFonts w:hint="eastAsia"/>
          <w:color w:val="000000"/>
          <w:sz w:val="24"/>
          <w:szCs w:val="21"/>
        </w:rPr>
        <w:t>如果未按上述规定进行密封和标记，则其参选将作为无效参选处理。</w:t>
      </w:r>
    </w:p>
    <w:p w14:paraId="1DE044EB" w14:textId="77777777" w:rsidR="00E72266" w:rsidRDefault="00DE243A">
      <w:pPr>
        <w:topLinePunct/>
        <w:spacing w:line="520" w:lineRule="exact"/>
        <w:ind w:firstLineChars="200" w:firstLine="480"/>
        <w:rPr>
          <w:color w:val="000000"/>
          <w:sz w:val="24"/>
          <w:szCs w:val="21"/>
        </w:rPr>
      </w:pPr>
      <w:r>
        <w:rPr>
          <w:color w:val="000000"/>
          <w:sz w:val="24"/>
          <w:szCs w:val="21"/>
        </w:rPr>
        <w:t>（二）参选人可以在递交参选文件以后，在规定的参选截止时间之前，以书面形式向采购人递交修改或撤回其参选文件的通知。在参选截止时间以后，不能更改参选文件。</w:t>
      </w:r>
    </w:p>
    <w:p w14:paraId="3FC0A0F2" w14:textId="77777777" w:rsidR="00E72266" w:rsidRDefault="00DE243A">
      <w:pPr>
        <w:topLinePunct/>
        <w:spacing w:line="520" w:lineRule="exact"/>
        <w:ind w:firstLineChars="200" w:firstLine="480"/>
        <w:rPr>
          <w:color w:val="000000"/>
          <w:sz w:val="24"/>
          <w:szCs w:val="21"/>
        </w:rPr>
      </w:pPr>
      <w:r>
        <w:rPr>
          <w:color w:val="000000"/>
          <w:sz w:val="24"/>
          <w:szCs w:val="21"/>
        </w:rPr>
        <w:t>（三）全套参选文件应无涂改和行间插字，除非这些删改是根据采购人指示进行的，或者是参选人造成的必须修改的错误。修改处应由参选文件签字人签字证明并加盖印鉴。</w:t>
      </w:r>
    </w:p>
    <w:p w14:paraId="5BEB38E2" w14:textId="77777777" w:rsidR="00E72266" w:rsidRDefault="00DE243A">
      <w:pPr>
        <w:topLinePunct/>
        <w:spacing w:line="520" w:lineRule="exact"/>
        <w:ind w:firstLineChars="200" w:firstLine="480"/>
        <w:rPr>
          <w:color w:val="000000"/>
          <w:sz w:val="24"/>
          <w:szCs w:val="21"/>
        </w:rPr>
      </w:pPr>
      <w:r>
        <w:rPr>
          <w:color w:val="000000"/>
          <w:sz w:val="24"/>
          <w:szCs w:val="21"/>
        </w:rPr>
        <w:lastRenderedPageBreak/>
        <w:t>（</w:t>
      </w:r>
      <w:r>
        <w:rPr>
          <w:rFonts w:hint="eastAsia"/>
          <w:color w:val="000000"/>
          <w:sz w:val="24"/>
          <w:szCs w:val="21"/>
        </w:rPr>
        <w:t>四</w:t>
      </w:r>
      <w:r>
        <w:rPr>
          <w:color w:val="000000"/>
          <w:sz w:val="24"/>
          <w:szCs w:val="21"/>
        </w:rPr>
        <w:t>）采购人在参选截止日期以后收到的参选文件，将不纳入本次参选，视为废弃参选文件。</w:t>
      </w:r>
    </w:p>
    <w:p w14:paraId="69F20F30" w14:textId="77777777" w:rsidR="00E72266" w:rsidRDefault="00DE243A">
      <w:pPr>
        <w:pStyle w:val="2"/>
        <w:spacing w:line="520" w:lineRule="exact"/>
        <w:ind w:firstLine="482"/>
        <w:rPr>
          <w:rFonts w:ascii="Times New Roman" w:hAnsi="Times New Roman"/>
          <w:color w:val="000000"/>
        </w:rPr>
      </w:pPr>
      <w:bookmarkStart w:id="83" w:name="_Toc6907581"/>
      <w:bookmarkStart w:id="84" w:name="_Toc3987031"/>
      <w:bookmarkStart w:id="85" w:name="_Toc66042953"/>
      <w:bookmarkStart w:id="86" w:name="_Toc3987088"/>
      <w:r>
        <w:rPr>
          <w:rFonts w:ascii="Times New Roman" w:hAnsi="Times New Roman"/>
          <w:color w:val="000000"/>
        </w:rPr>
        <w:t>四、</w:t>
      </w:r>
      <w:bookmarkEnd w:id="83"/>
      <w:bookmarkEnd w:id="84"/>
      <w:bookmarkEnd w:id="85"/>
      <w:bookmarkEnd w:id="86"/>
      <w:r>
        <w:rPr>
          <w:rFonts w:ascii="Times New Roman" w:hAnsi="Times New Roman"/>
          <w:color w:val="000000"/>
        </w:rPr>
        <w:t>开标</w:t>
      </w:r>
    </w:p>
    <w:p w14:paraId="063DA385" w14:textId="77777777" w:rsidR="00E72266" w:rsidRDefault="00DE243A">
      <w:pPr>
        <w:topLinePunct/>
        <w:spacing w:line="520" w:lineRule="exact"/>
        <w:ind w:firstLineChars="200" w:firstLine="480"/>
        <w:rPr>
          <w:color w:val="000000"/>
          <w:sz w:val="24"/>
          <w:szCs w:val="21"/>
        </w:rPr>
      </w:pPr>
      <w:r>
        <w:rPr>
          <w:color w:val="000000"/>
          <w:sz w:val="24"/>
          <w:szCs w:val="21"/>
        </w:rPr>
        <w:t>参选截止日期后，采购人将按照本公司集中采购管理办法及相关规定组织开标。</w:t>
      </w:r>
    </w:p>
    <w:p w14:paraId="05B6DB32" w14:textId="77777777" w:rsidR="00E72266" w:rsidRDefault="00DE243A">
      <w:pPr>
        <w:topLinePunct/>
        <w:spacing w:line="520" w:lineRule="exact"/>
        <w:ind w:firstLineChars="200" w:firstLine="480"/>
        <w:rPr>
          <w:color w:val="000000"/>
          <w:sz w:val="24"/>
          <w:szCs w:val="21"/>
        </w:rPr>
      </w:pPr>
      <w:r>
        <w:rPr>
          <w:color w:val="000000"/>
          <w:sz w:val="24"/>
          <w:szCs w:val="21"/>
        </w:rPr>
        <w:t>（一）采购人依法对参选文件进行检查，确定它们是否完整，文件签署是否正确，以及是否按顺序编制。</w:t>
      </w:r>
    </w:p>
    <w:p w14:paraId="5303B147" w14:textId="77777777" w:rsidR="00E72266" w:rsidRDefault="00DE243A">
      <w:pPr>
        <w:topLinePunct/>
        <w:spacing w:line="520" w:lineRule="exact"/>
        <w:ind w:firstLineChars="200" w:firstLine="480"/>
        <w:rPr>
          <w:color w:val="000000"/>
          <w:sz w:val="24"/>
          <w:szCs w:val="21"/>
        </w:rPr>
      </w:pPr>
      <w:r>
        <w:rPr>
          <w:color w:val="000000"/>
          <w:sz w:val="24"/>
          <w:szCs w:val="21"/>
        </w:rPr>
        <w:t>（二）参选文件有下列情况之一者视为无效：</w:t>
      </w:r>
    </w:p>
    <w:p w14:paraId="4FB4DFC3" w14:textId="77777777" w:rsidR="00E72266" w:rsidRDefault="00DE243A">
      <w:pPr>
        <w:topLinePunct/>
        <w:spacing w:line="520" w:lineRule="exact"/>
        <w:ind w:firstLineChars="150" w:firstLine="360"/>
        <w:rPr>
          <w:color w:val="000000"/>
          <w:sz w:val="24"/>
          <w:szCs w:val="21"/>
        </w:rPr>
      </w:pPr>
      <w:r>
        <w:rPr>
          <w:color w:val="000000"/>
          <w:sz w:val="24"/>
          <w:szCs w:val="21"/>
        </w:rPr>
        <w:t>1.</w:t>
      </w:r>
      <w:r>
        <w:rPr>
          <w:color w:val="000000"/>
          <w:sz w:val="24"/>
          <w:szCs w:val="21"/>
        </w:rPr>
        <w:t>参选文件未密封的；</w:t>
      </w:r>
    </w:p>
    <w:p w14:paraId="68F9160D" w14:textId="77777777" w:rsidR="00E72266" w:rsidRDefault="00DE243A">
      <w:pPr>
        <w:topLinePunct/>
        <w:spacing w:line="520" w:lineRule="exact"/>
        <w:ind w:firstLineChars="150" w:firstLine="360"/>
        <w:rPr>
          <w:color w:val="000000"/>
          <w:sz w:val="24"/>
          <w:szCs w:val="21"/>
        </w:rPr>
      </w:pPr>
      <w:r>
        <w:rPr>
          <w:color w:val="000000"/>
          <w:sz w:val="24"/>
          <w:szCs w:val="21"/>
        </w:rPr>
        <w:t>2.</w:t>
      </w:r>
      <w:r>
        <w:rPr>
          <w:color w:val="000000"/>
          <w:sz w:val="24"/>
          <w:szCs w:val="21"/>
        </w:rPr>
        <w:t>未经法定代表人（代理人）签署或未盖参选人公章或未盖法定代表人（代理人）印鉴；</w:t>
      </w:r>
    </w:p>
    <w:p w14:paraId="36CFE53D" w14:textId="77777777" w:rsidR="00E72266" w:rsidRDefault="00DE243A">
      <w:pPr>
        <w:topLinePunct/>
        <w:spacing w:line="520" w:lineRule="exact"/>
        <w:ind w:firstLineChars="150" w:firstLine="360"/>
        <w:rPr>
          <w:color w:val="000000"/>
          <w:sz w:val="24"/>
          <w:szCs w:val="21"/>
        </w:rPr>
      </w:pPr>
      <w:r>
        <w:rPr>
          <w:color w:val="000000"/>
          <w:sz w:val="24"/>
          <w:szCs w:val="21"/>
        </w:rPr>
        <w:t>3.</w:t>
      </w:r>
      <w:r>
        <w:rPr>
          <w:color w:val="000000"/>
          <w:sz w:val="24"/>
          <w:szCs w:val="21"/>
        </w:rPr>
        <w:t>参选人资质或商务承诺达不到比选文件的要求；</w:t>
      </w:r>
    </w:p>
    <w:p w14:paraId="609A19F1" w14:textId="77777777" w:rsidR="00E72266" w:rsidRDefault="00DE243A">
      <w:pPr>
        <w:topLinePunct/>
        <w:spacing w:line="520" w:lineRule="exact"/>
        <w:ind w:firstLineChars="150" w:firstLine="360"/>
        <w:rPr>
          <w:color w:val="000000"/>
          <w:sz w:val="24"/>
          <w:szCs w:val="21"/>
        </w:rPr>
      </w:pPr>
      <w:r>
        <w:rPr>
          <w:color w:val="000000"/>
          <w:sz w:val="24"/>
          <w:szCs w:val="21"/>
        </w:rPr>
        <w:t>4.</w:t>
      </w:r>
      <w:r>
        <w:rPr>
          <w:color w:val="000000"/>
          <w:sz w:val="24"/>
          <w:szCs w:val="21"/>
        </w:rPr>
        <w:t>未按规定的格式填写，内容不全或字迹模糊辨认不清；</w:t>
      </w:r>
    </w:p>
    <w:p w14:paraId="12E22904" w14:textId="77777777" w:rsidR="00E72266" w:rsidRDefault="00DE243A">
      <w:pPr>
        <w:topLinePunct/>
        <w:spacing w:line="520" w:lineRule="exact"/>
        <w:ind w:firstLineChars="150" w:firstLine="360"/>
        <w:rPr>
          <w:color w:val="000000"/>
          <w:sz w:val="24"/>
          <w:szCs w:val="21"/>
        </w:rPr>
      </w:pPr>
      <w:r>
        <w:rPr>
          <w:color w:val="000000"/>
          <w:sz w:val="24"/>
          <w:szCs w:val="21"/>
        </w:rPr>
        <w:t>5.</w:t>
      </w:r>
      <w:r>
        <w:rPr>
          <w:color w:val="000000"/>
          <w:sz w:val="24"/>
          <w:szCs w:val="21"/>
        </w:rPr>
        <w:t>多项、漏项或项目数计算有重大误差的参选文件；</w:t>
      </w:r>
    </w:p>
    <w:p w14:paraId="094C389A" w14:textId="77777777" w:rsidR="00E72266" w:rsidRDefault="00DE243A">
      <w:pPr>
        <w:topLinePunct/>
        <w:spacing w:line="520" w:lineRule="exact"/>
        <w:ind w:firstLineChars="150" w:firstLine="360"/>
        <w:rPr>
          <w:color w:val="000000"/>
          <w:sz w:val="24"/>
          <w:szCs w:val="21"/>
        </w:rPr>
      </w:pPr>
      <w:r>
        <w:rPr>
          <w:color w:val="000000"/>
          <w:sz w:val="24"/>
          <w:szCs w:val="21"/>
        </w:rPr>
        <w:t>6.</w:t>
      </w:r>
      <w:r>
        <w:rPr>
          <w:color w:val="000000"/>
          <w:sz w:val="24"/>
          <w:szCs w:val="21"/>
        </w:rPr>
        <w:t>参选截止时间以后送达的参选文件。</w:t>
      </w:r>
    </w:p>
    <w:p w14:paraId="4C241D9F" w14:textId="77777777" w:rsidR="00E72266" w:rsidRDefault="00DE243A">
      <w:pPr>
        <w:topLinePunct/>
        <w:spacing w:line="520" w:lineRule="exact"/>
        <w:ind w:firstLineChars="150" w:firstLine="360"/>
        <w:rPr>
          <w:color w:val="000000"/>
          <w:sz w:val="24"/>
          <w:szCs w:val="21"/>
        </w:rPr>
      </w:pPr>
      <w:r>
        <w:rPr>
          <w:color w:val="000000"/>
          <w:sz w:val="24"/>
          <w:szCs w:val="21"/>
        </w:rPr>
        <w:t>7.</w:t>
      </w:r>
      <w:proofErr w:type="gramStart"/>
      <w:r>
        <w:rPr>
          <w:color w:val="000000"/>
          <w:sz w:val="24"/>
          <w:szCs w:val="21"/>
        </w:rPr>
        <w:t>开选由</w:t>
      </w:r>
      <w:proofErr w:type="gramEnd"/>
      <w:r>
        <w:rPr>
          <w:color w:val="000000"/>
          <w:sz w:val="24"/>
          <w:szCs w:val="21"/>
        </w:rPr>
        <w:t>比选人集中采购委员会组织，按照</w:t>
      </w:r>
      <w:proofErr w:type="gramStart"/>
      <w:r>
        <w:rPr>
          <w:rFonts w:hint="eastAsia"/>
          <w:color w:val="000000"/>
          <w:sz w:val="24"/>
          <w:szCs w:val="21"/>
        </w:rPr>
        <w:t>农投良品</w:t>
      </w:r>
      <w:proofErr w:type="gramEnd"/>
      <w:r>
        <w:rPr>
          <w:rFonts w:hint="eastAsia"/>
          <w:color w:val="000000"/>
          <w:sz w:val="24"/>
          <w:szCs w:val="21"/>
        </w:rPr>
        <w:t>公司</w:t>
      </w:r>
      <w:proofErr w:type="gramStart"/>
      <w:r>
        <w:rPr>
          <w:color w:val="000000"/>
          <w:sz w:val="24"/>
          <w:szCs w:val="21"/>
        </w:rPr>
        <w:t>相关开选流程</w:t>
      </w:r>
      <w:proofErr w:type="gramEnd"/>
      <w:r>
        <w:rPr>
          <w:color w:val="000000"/>
          <w:sz w:val="24"/>
          <w:szCs w:val="21"/>
        </w:rPr>
        <w:t>开选。</w:t>
      </w:r>
    </w:p>
    <w:p w14:paraId="20914703" w14:textId="77777777" w:rsidR="00E72266" w:rsidRDefault="00DE243A">
      <w:pPr>
        <w:pStyle w:val="2"/>
        <w:spacing w:line="520" w:lineRule="exact"/>
        <w:ind w:firstLine="482"/>
        <w:rPr>
          <w:rFonts w:ascii="Times New Roman" w:hAnsi="Times New Roman"/>
          <w:color w:val="000000"/>
        </w:rPr>
      </w:pPr>
      <w:bookmarkStart w:id="87" w:name="_Toc6907582"/>
      <w:bookmarkStart w:id="88" w:name="_Toc66042955"/>
      <w:bookmarkStart w:id="89" w:name="_Toc3987090"/>
      <w:bookmarkStart w:id="90" w:name="_Toc3987033"/>
      <w:r>
        <w:rPr>
          <w:rFonts w:ascii="Times New Roman" w:hAnsi="Times New Roman"/>
          <w:color w:val="000000"/>
        </w:rPr>
        <w:t>五、</w:t>
      </w:r>
      <w:bookmarkStart w:id="91" w:name="_Toc6325403"/>
      <w:r>
        <w:rPr>
          <w:rFonts w:ascii="Times New Roman" w:hAnsi="Times New Roman"/>
          <w:color w:val="000000"/>
        </w:rPr>
        <w:t>定选</w:t>
      </w:r>
      <w:bookmarkEnd w:id="87"/>
      <w:bookmarkEnd w:id="91"/>
    </w:p>
    <w:p w14:paraId="005E074D" w14:textId="77777777" w:rsidR="00E72266" w:rsidRDefault="00DE243A">
      <w:pPr>
        <w:topLinePunct/>
        <w:spacing w:line="520" w:lineRule="exact"/>
        <w:ind w:firstLineChars="150" w:firstLine="360"/>
        <w:rPr>
          <w:color w:val="000000"/>
          <w:sz w:val="24"/>
          <w:szCs w:val="21"/>
        </w:rPr>
      </w:pPr>
      <w:r>
        <w:rPr>
          <w:color w:val="000000"/>
          <w:sz w:val="24"/>
          <w:szCs w:val="21"/>
        </w:rPr>
        <w:t>1.</w:t>
      </w:r>
      <w:r>
        <w:rPr>
          <w:color w:val="000000"/>
          <w:sz w:val="24"/>
          <w:szCs w:val="21"/>
        </w:rPr>
        <w:t>定选原则。比选人和评选委员会按照评选报告中推荐的中选候选人排名顺序确定中选人，如中选人因不可抗力或者自身原因不能履行合同的，比选人和评选委员会可以确定依次其后的候选人为中选人，以此类推。</w:t>
      </w:r>
    </w:p>
    <w:p w14:paraId="324AB3D8" w14:textId="77777777" w:rsidR="00E72266" w:rsidRDefault="00DE243A">
      <w:pPr>
        <w:topLinePunct/>
        <w:spacing w:line="520" w:lineRule="exact"/>
        <w:ind w:firstLineChars="150" w:firstLine="360"/>
        <w:rPr>
          <w:color w:val="000000"/>
          <w:sz w:val="24"/>
          <w:szCs w:val="21"/>
        </w:rPr>
      </w:pPr>
      <w:r>
        <w:rPr>
          <w:color w:val="000000"/>
          <w:sz w:val="24"/>
          <w:szCs w:val="21"/>
        </w:rPr>
        <w:t>2.</w:t>
      </w:r>
      <w:r>
        <w:rPr>
          <w:color w:val="000000"/>
          <w:sz w:val="24"/>
          <w:szCs w:val="21"/>
        </w:rPr>
        <w:t>不承诺</w:t>
      </w:r>
      <w:r>
        <w:rPr>
          <w:rFonts w:hint="eastAsia"/>
          <w:color w:val="000000"/>
          <w:sz w:val="24"/>
          <w:szCs w:val="21"/>
        </w:rPr>
        <w:t>总价最低报价者</w:t>
      </w:r>
      <w:r>
        <w:rPr>
          <w:color w:val="000000"/>
          <w:sz w:val="24"/>
          <w:szCs w:val="21"/>
        </w:rPr>
        <w:t>中选。</w:t>
      </w:r>
    </w:p>
    <w:p w14:paraId="76E23903" w14:textId="77777777" w:rsidR="00E72266" w:rsidRDefault="00DE243A">
      <w:pPr>
        <w:pStyle w:val="2"/>
        <w:spacing w:line="520" w:lineRule="exact"/>
        <w:ind w:firstLine="482"/>
        <w:rPr>
          <w:rFonts w:ascii="Times New Roman" w:hAnsi="Times New Roman"/>
          <w:color w:val="000000"/>
        </w:rPr>
      </w:pPr>
      <w:bookmarkStart w:id="92" w:name="_Toc6907583"/>
      <w:r>
        <w:rPr>
          <w:rFonts w:ascii="Times New Roman" w:hAnsi="Times New Roman"/>
          <w:color w:val="000000"/>
        </w:rPr>
        <w:t>六、合同</w:t>
      </w:r>
      <w:bookmarkEnd w:id="88"/>
      <w:r>
        <w:rPr>
          <w:rFonts w:ascii="Times New Roman" w:hAnsi="Times New Roman"/>
          <w:color w:val="000000"/>
        </w:rPr>
        <w:t>签订</w:t>
      </w:r>
      <w:bookmarkEnd w:id="89"/>
      <w:bookmarkEnd w:id="90"/>
      <w:bookmarkEnd w:id="92"/>
    </w:p>
    <w:p w14:paraId="5FB2249E" w14:textId="77777777" w:rsidR="00E72266" w:rsidRDefault="00DE243A">
      <w:pPr>
        <w:topLinePunct/>
        <w:spacing w:line="520" w:lineRule="exact"/>
        <w:ind w:firstLineChars="150" w:firstLine="360"/>
        <w:rPr>
          <w:color w:val="000000"/>
          <w:sz w:val="24"/>
          <w:szCs w:val="21"/>
        </w:rPr>
      </w:pPr>
      <w:r>
        <w:rPr>
          <w:color w:val="000000"/>
          <w:sz w:val="24"/>
          <w:szCs w:val="21"/>
        </w:rPr>
        <w:t>1.</w:t>
      </w:r>
      <w:r>
        <w:rPr>
          <w:color w:val="000000"/>
          <w:sz w:val="24"/>
          <w:szCs w:val="21"/>
        </w:rPr>
        <w:t>比选人指定的使用单位应当自中选通知书发出之日起三十日内，按照比选文件和中选人参选文件的约定，与中选人签订书面合同。所签订的合同不得对比</w:t>
      </w:r>
      <w:proofErr w:type="gramStart"/>
      <w:r>
        <w:rPr>
          <w:color w:val="000000"/>
          <w:sz w:val="24"/>
          <w:szCs w:val="21"/>
        </w:rPr>
        <w:t>选文件</w:t>
      </w:r>
      <w:proofErr w:type="gramEnd"/>
      <w:r>
        <w:rPr>
          <w:color w:val="000000"/>
          <w:sz w:val="24"/>
          <w:szCs w:val="21"/>
        </w:rPr>
        <w:t>和中选人参选文件作实质性修改。</w:t>
      </w:r>
    </w:p>
    <w:p w14:paraId="5033BD67" w14:textId="77777777" w:rsidR="00E72266" w:rsidRDefault="00DE243A">
      <w:pPr>
        <w:topLinePunct/>
        <w:spacing w:line="520" w:lineRule="exact"/>
        <w:ind w:firstLineChars="150" w:firstLine="360"/>
        <w:rPr>
          <w:color w:val="000000"/>
          <w:sz w:val="24"/>
          <w:szCs w:val="21"/>
        </w:rPr>
      </w:pPr>
      <w:r>
        <w:rPr>
          <w:color w:val="000000"/>
          <w:sz w:val="24"/>
          <w:szCs w:val="21"/>
        </w:rPr>
        <w:t>2.</w:t>
      </w:r>
      <w:r>
        <w:rPr>
          <w:color w:val="000000"/>
          <w:sz w:val="24"/>
          <w:szCs w:val="21"/>
        </w:rPr>
        <w:t>比选文件、中选人的参选文件及澄清文件等，均为签订合同的依据。</w:t>
      </w:r>
    </w:p>
    <w:p w14:paraId="6BF609DB" w14:textId="77777777" w:rsidR="00E72266" w:rsidRDefault="00DE243A">
      <w:pPr>
        <w:topLinePunct/>
        <w:spacing w:line="520" w:lineRule="exact"/>
        <w:ind w:firstLineChars="150" w:firstLine="360"/>
        <w:rPr>
          <w:color w:val="000000"/>
          <w:sz w:val="24"/>
          <w:szCs w:val="21"/>
        </w:rPr>
      </w:pPr>
      <w:r>
        <w:rPr>
          <w:color w:val="000000"/>
          <w:sz w:val="24"/>
          <w:szCs w:val="21"/>
        </w:rPr>
        <w:lastRenderedPageBreak/>
        <w:t>3.</w:t>
      </w:r>
      <w:r>
        <w:rPr>
          <w:color w:val="000000"/>
          <w:sz w:val="24"/>
          <w:szCs w:val="21"/>
        </w:rPr>
        <w:t>合同生效条款由供需双方约定，法律、行政法规规定应当办理批准、登记等手续后生效的合同，依照其规定。</w:t>
      </w:r>
    </w:p>
    <w:p w14:paraId="58E516E9" w14:textId="77777777" w:rsidR="00E72266" w:rsidRDefault="00DE243A">
      <w:pPr>
        <w:topLinePunct/>
        <w:spacing w:line="520" w:lineRule="exact"/>
        <w:ind w:firstLineChars="150" w:firstLine="360"/>
        <w:rPr>
          <w:color w:val="000000"/>
          <w:sz w:val="24"/>
          <w:szCs w:val="21"/>
        </w:rPr>
      </w:pPr>
      <w:r>
        <w:rPr>
          <w:color w:val="000000"/>
          <w:sz w:val="24"/>
          <w:szCs w:val="21"/>
        </w:rPr>
        <w:t>4.</w:t>
      </w:r>
      <w:r>
        <w:rPr>
          <w:color w:val="000000"/>
          <w:sz w:val="24"/>
          <w:szCs w:val="21"/>
        </w:rPr>
        <w:t>签订合同后，若中选人无法按要求履约，比选人可以废除中选人资格，并可选择按照中选候选人顺位与第二候选人签订合同。</w:t>
      </w:r>
    </w:p>
    <w:p w14:paraId="67ACC853" w14:textId="77777777" w:rsidR="00E72266" w:rsidRDefault="00DE243A">
      <w:pPr>
        <w:pStyle w:val="2"/>
        <w:spacing w:line="520" w:lineRule="exact"/>
        <w:ind w:firstLine="482"/>
        <w:rPr>
          <w:rFonts w:ascii="Times New Roman" w:hAnsi="Times New Roman"/>
          <w:color w:val="000000"/>
        </w:rPr>
      </w:pPr>
      <w:bookmarkStart w:id="93" w:name="_Toc6907584"/>
      <w:r>
        <w:rPr>
          <w:rFonts w:ascii="Times New Roman" w:hAnsi="Times New Roman"/>
          <w:color w:val="000000"/>
        </w:rPr>
        <w:t>七、终止比选</w:t>
      </w:r>
      <w:bookmarkEnd w:id="93"/>
    </w:p>
    <w:p w14:paraId="6A8E16A1" w14:textId="77777777" w:rsidR="00E72266" w:rsidRDefault="00DE243A">
      <w:pPr>
        <w:topLinePunct/>
        <w:spacing w:line="520" w:lineRule="exact"/>
        <w:ind w:firstLineChars="150" w:firstLine="360"/>
        <w:rPr>
          <w:color w:val="000000"/>
          <w:sz w:val="24"/>
          <w:szCs w:val="21"/>
        </w:rPr>
      </w:pPr>
      <w:r>
        <w:rPr>
          <w:color w:val="000000"/>
          <w:sz w:val="24"/>
          <w:szCs w:val="21"/>
        </w:rPr>
        <w:t>1.</w:t>
      </w:r>
      <w:r>
        <w:rPr>
          <w:color w:val="000000"/>
          <w:sz w:val="24"/>
          <w:szCs w:val="21"/>
        </w:rPr>
        <w:t>因情况发生变化或其他原因造成该项目取消的，本次比选自动终止，双方互不承担责任。</w:t>
      </w:r>
    </w:p>
    <w:p w14:paraId="68070FB4" w14:textId="77777777" w:rsidR="00E72266" w:rsidRDefault="00DE243A">
      <w:pPr>
        <w:topLinePunct/>
        <w:spacing w:line="520" w:lineRule="exact"/>
        <w:ind w:firstLineChars="150" w:firstLine="360"/>
        <w:rPr>
          <w:color w:val="000000"/>
          <w:sz w:val="24"/>
          <w:szCs w:val="21"/>
        </w:rPr>
      </w:pPr>
      <w:r>
        <w:rPr>
          <w:color w:val="000000"/>
          <w:sz w:val="24"/>
          <w:szCs w:val="21"/>
        </w:rPr>
        <w:t>2.</w:t>
      </w:r>
      <w:r>
        <w:rPr>
          <w:color w:val="000000"/>
          <w:sz w:val="24"/>
          <w:szCs w:val="21"/>
        </w:rPr>
        <w:t>签订合同之前，比选人发现中选候选人经营、财务状况发生较大变化或存在违法行为，比选人认为可能影响其履约能力的，比选人可废除中选人或中选候选人资格。</w:t>
      </w:r>
    </w:p>
    <w:p w14:paraId="71F257D6" w14:textId="77777777" w:rsidR="00E72266" w:rsidRDefault="00E72266">
      <w:pPr>
        <w:topLinePunct/>
        <w:spacing w:line="560" w:lineRule="exact"/>
        <w:ind w:firstLineChars="150" w:firstLine="360"/>
        <w:rPr>
          <w:color w:val="000000"/>
          <w:sz w:val="24"/>
          <w:szCs w:val="21"/>
        </w:rPr>
      </w:pPr>
    </w:p>
    <w:p w14:paraId="792098B6" w14:textId="77777777" w:rsidR="00E72266" w:rsidRDefault="00E72266">
      <w:pPr>
        <w:topLinePunct/>
        <w:spacing w:line="560" w:lineRule="exact"/>
        <w:ind w:firstLineChars="150" w:firstLine="360"/>
        <w:rPr>
          <w:color w:val="000000"/>
          <w:sz w:val="24"/>
          <w:szCs w:val="21"/>
        </w:rPr>
      </w:pPr>
    </w:p>
    <w:p w14:paraId="728F7493" w14:textId="77777777" w:rsidR="00E72266" w:rsidRDefault="00DE243A">
      <w:pPr>
        <w:pStyle w:val="1"/>
      </w:pPr>
      <w:bookmarkStart w:id="94" w:name="_Toc93316973"/>
      <w:r>
        <w:br w:type="page"/>
      </w:r>
      <w:r>
        <w:rPr>
          <w:rFonts w:hint="eastAsia"/>
        </w:rPr>
        <w:lastRenderedPageBreak/>
        <w:t>第</w:t>
      </w:r>
      <w:r>
        <w:t>六</w:t>
      </w:r>
      <w:r>
        <w:rPr>
          <w:rFonts w:hint="eastAsia"/>
        </w:rPr>
        <w:t>章参选文件</w:t>
      </w:r>
      <w:bookmarkEnd w:id="94"/>
    </w:p>
    <w:p w14:paraId="0478325A" w14:textId="77777777" w:rsidR="00E72266" w:rsidRDefault="00E72266">
      <w:pPr>
        <w:topLinePunct/>
        <w:spacing w:line="560" w:lineRule="exact"/>
        <w:ind w:firstLineChars="150" w:firstLine="360"/>
        <w:rPr>
          <w:color w:val="000000"/>
          <w:sz w:val="24"/>
          <w:szCs w:val="21"/>
        </w:rPr>
      </w:pPr>
    </w:p>
    <w:p w14:paraId="12305F6B" w14:textId="77777777" w:rsidR="00E72266" w:rsidRDefault="00DE243A">
      <w:pPr>
        <w:topLinePunct/>
        <w:spacing w:line="560" w:lineRule="exact"/>
        <w:ind w:firstLineChars="150" w:firstLine="360"/>
        <w:rPr>
          <w:color w:val="000000"/>
          <w:sz w:val="24"/>
          <w:szCs w:val="21"/>
        </w:rPr>
      </w:pPr>
      <w:r>
        <w:rPr>
          <w:rFonts w:hint="eastAsia"/>
          <w:color w:val="000000"/>
          <w:sz w:val="24"/>
          <w:szCs w:val="21"/>
        </w:rPr>
        <w:t>（</w:t>
      </w:r>
      <w:r>
        <w:rPr>
          <w:color w:val="000000"/>
          <w:sz w:val="24"/>
          <w:szCs w:val="21"/>
        </w:rPr>
        <w:t>参选文件格式参照以下格式和要求编制。</w:t>
      </w:r>
      <w:r>
        <w:rPr>
          <w:rFonts w:hint="eastAsia"/>
          <w:color w:val="000000"/>
          <w:sz w:val="24"/>
          <w:szCs w:val="21"/>
        </w:rPr>
        <w:t>）</w:t>
      </w:r>
    </w:p>
    <w:p w14:paraId="64C9529A" w14:textId="091251F7" w:rsidR="00994215" w:rsidRDefault="00994215" w:rsidP="00994215">
      <w:pPr>
        <w:autoSpaceDE w:val="0"/>
        <w:autoSpaceDN w:val="0"/>
        <w:jc w:val="center"/>
        <w:rPr>
          <w:rFonts w:eastAsia="方正小标宋_GBK"/>
          <w:snapToGrid w:val="0"/>
          <w:color w:val="000000"/>
          <w:kern w:val="0"/>
          <w:sz w:val="56"/>
          <w:szCs w:val="24"/>
        </w:rPr>
      </w:pPr>
      <w:bookmarkStart w:id="95" w:name="_Toc247071942"/>
      <w:proofErr w:type="gramStart"/>
      <w:r>
        <w:rPr>
          <w:rFonts w:eastAsia="方正小标宋_GBK" w:hint="eastAsia"/>
          <w:snapToGrid w:val="0"/>
          <w:color w:val="000000"/>
          <w:kern w:val="0"/>
          <w:sz w:val="56"/>
          <w:szCs w:val="24"/>
        </w:rPr>
        <w:t>农投良品</w:t>
      </w:r>
      <w:proofErr w:type="gramEnd"/>
      <w:r>
        <w:rPr>
          <w:rFonts w:eastAsia="方正小标宋_GBK" w:hint="eastAsia"/>
          <w:snapToGrid w:val="0"/>
          <w:color w:val="000000"/>
          <w:kern w:val="0"/>
          <w:sz w:val="56"/>
          <w:szCs w:val="24"/>
        </w:rPr>
        <w:t>大米委托加工</w:t>
      </w:r>
    </w:p>
    <w:p w14:paraId="1A72C9C5" w14:textId="77777777" w:rsidR="00994215" w:rsidRDefault="00994215" w:rsidP="00994215">
      <w:pPr>
        <w:autoSpaceDE w:val="0"/>
        <w:autoSpaceDN w:val="0"/>
        <w:jc w:val="center"/>
        <w:rPr>
          <w:rFonts w:eastAsia="方正小标宋_GBK"/>
          <w:snapToGrid w:val="0"/>
          <w:color w:val="000000"/>
          <w:kern w:val="0"/>
          <w:sz w:val="56"/>
          <w:szCs w:val="24"/>
        </w:rPr>
      </w:pPr>
      <w:r>
        <w:rPr>
          <w:rFonts w:eastAsia="方正小标宋_GBK"/>
          <w:snapToGrid w:val="0"/>
          <w:color w:val="000000"/>
          <w:kern w:val="0"/>
          <w:sz w:val="56"/>
          <w:szCs w:val="24"/>
        </w:rPr>
        <w:t>项目比选</w:t>
      </w:r>
      <w:r>
        <w:rPr>
          <w:rFonts w:eastAsia="方正小标宋_GBK" w:hint="eastAsia"/>
          <w:snapToGrid w:val="0"/>
          <w:color w:val="000000"/>
          <w:kern w:val="0"/>
          <w:sz w:val="56"/>
          <w:szCs w:val="24"/>
        </w:rPr>
        <w:t>应答</w:t>
      </w:r>
      <w:r>
        <w:rPr>
          <w:rFonts w:eastAsia="方正小标宋_GBK"/>
          <w:snapToGrid w:val="0"/>
          <w:color w:val="000000"/>
          <w:kern w:val="0"/>
          <w:sz w:val="56"/>
          <w:szCs w:val="24"/>
        </w:rPr>
        <w:t>文件</w:t>
      </w:r>
    </w:p>
    <w:p w14:paraId="40B34CA7" w14:textId="77777777" w:rsidR="00E72266" w:rsidRDefault="00E72266">
      <w:pPr>
        <w:spacing w:line="276" w:lineRule="auto"/>
      </w:pPr>
    </w:p>
    <w:p w14:paraId="39908473" w14:textId="77777777" w:rsidR="00E72266" w:rsidRDefault="00E72266">
      <w:pPr>
        <w:spacing w:line="276" w:lineRule="auto"/>
      </w:pPr>
    </w:p>
    <w:p w14:paraId="78360B30" w14:textId="77777777" w:rsidR="00E72266" w:rsidRDefault="00E72266">
      <w:pPr>
        <w:spacing w:line="276" w:lineRule="auto"/>
      </w:pPr>
    </w:p>
    <w:p w14:paraId="4C58215B" w14:textId="77777777" w:rsidR="00E72266" w:rsidRDefault="00E72266">
      <w:pPr>
        <w:spacing w:line="276" w:lineRule="auto"/>
      </w:pPr>
    </w:p>
    <w:p w14:paraId="6C046FB4" w14:textId="77777777" w:rsidR="00E72266" w:rsidRDefault="00E72266">
      <w:pPr>
        <w:spacing w:line="276" w:lineRule="auto"/>
      </w:pPr>
    </w:p>
    <w:p w14:paraId="013E4FD2" w14:textId="77777777" w:rsidR="00E72266" w:rsidRDefault="00E72266">
      <w:pPr>
        <w:spacing w:line="276" w:lineRule="auto"/>
      </w:pPr>
    </w:p>
    <w:p w14:paraId="4E88CF7B" w14:textId="77777777" w:rsidR="00E72266" w:rsidRDefault="00E72266">
      <w:pPr>
        <w:spacing w:line="276" w:lineRule="auto"/>
        <w:rPr>
          <w:b/>
          <w:bCs/>
          <w:color w:val="000000"/>
          <w:sz w:val="48"/>
          <w:szCs w:val="48"/>
        </w:rPr>
      </w:pPr>
    </w:p>
    <w:p w14:paraId="718C7142" w14:textId="77777777" w:rsidR="00E72266" w:rsidRDefault="00E72266">
      <w:pPr>
        <w:spacing w:line="276" w:lineRule="auto"/>
        <w:jc w:val="center"/>
        <w:rPr>
          <w:b/>
          <w:color w:val="000000"/>
          <w:sz w:val="48"/>
          <w:szCs w:val="48"/>
        </w:rPr>
      </w:pPr>
    </w:p>
    <w:p w14:paraId="33E1D289" w14:textId="77777777" w:rsidR="00E72266" w:rsidRDefault="00E72266">
      <w:pPr>
        <w:spacing w:line="276" w:lineRule="auto"/>
        <w:jc w:val="center"/>
        <w:rPr>
          <w:b/>
          <w:color w:val="000000"/>
          <w:sz w:val="48"/>
          <w:szCs w:val="48"/>
        </w:rPr>
      </w:pPr>
    </w:p>
    <w:p w14:paraId="7956986C" w14:textId="77777777" w:rsidR="00E72266" w:rsidRDefault="00E72266">
      <w:pPr>
        <w:spacing w:line="276" w:lineRule="auto"/>
        <w:rPr>
          <w:color w:val="000000"/>
          <w:sz w:val="48"/>
          <w:szCs w:val="48"/>
        </w:rPr>
      </w:pPr>
    </w:p>
    <w:p w14:paraId="0A227274" w14:textId="77777777" w:rsidR="00E72266" w:rsidRDefault="00DE243A">
      <w:pPr>
        <w:spacing w:line="276" w:lineRule="auto"/>
        <w:ind w:leftChars="607" w:left="1700"/>
        <w:jc w:val="left"/>
        <w:rPr>
          <w:color w:val="000000"/>
          <w:szCs w:val="28"/>
          <w:u w:val="single"/>
        </w:rPr>
      </w:pPr>
      <w:r>
        <w:rPr>
          <w:color w:val="000000"/>
          <w:szCs w:val="28"/>
        </w:rPr>
        <w:t>参选人：</w:t>
      </w:r>
      <w:r>
        <w:rPr>
          <w:color w:val="000000"/>
          <w:szCs w:val="28"/>
          <w:u w:val="single"/>
        </w:rPr>
        <w:t>（盖章）</w:t>
      </w:r>
    </w:p>
    <w:p w14:paraId="668D927F" w14:textId="77777777" w:rsidR="00E72266" w:rsidRDefault="00E72266">
      <w:pPr>
        <w:spacing w:line="276" w:lineRule="auto"/>
        <w:ind w:leftChars="607" w:left="1700"/>
        <w:jc w:val="left"/>
        <w:rPr>
          <w:color w:val="000000"/>
          <w:szCs w:val="28"/>
        </w:rPr>
      </w:pPr>
    </w:p>
    <w:p w14:paraId="603A017B" w14:textId="77777777" w:rsidR="00E72266" w:rsidRDefault="00DE243A">
      <w:pPr>
        <w:spacing w:line="276" w:lineRule="auto"/>
        <w:ind w:leftChars="607" w:left="1700"/>
        <w:jc w:val="left"/>
        <w:rPr>
          <w:color w:val="000000"/>
          <w:szCs w:val="28"/>
          <w:u w:val="single"/>
        </w:rPr>
      </w:pPr>
      <w:r>
        <w:rPr>
          <w:color w:val="000000"/>
          <w:szCs w:val="28"/>
        </w:rPr>
        <w:t>法定代表人或其委托代理人：</w:t>
      </w:r>
      <w:r>
        <w:rPr>
          <w:color w:val="000000"/>
          <w:szCs w:val="28"/>
          <w:u w:val="single"/>
        </w:rPr>
        <w:t>（签字）</w:t>
      </w:r>
    </w:p>
    <w:p w14:paraId="2C57A261" w14:textId="77777777" w:rsidR="00E72266" w:rsidRDefault="00E72266">
      <w:pPr>
        <w:spacing w:line="276" w:lineRule="auto"/>
        <w:ind w:leftChars="607" w:left="1700"/>
        <w:jc w:val="left"/>
        <w:rPr>
          <w:color w:val="000000"/>
          <w:szCs w:val="28"/>
        </w:rPr>
      </w:pPr>
    </w:p>
    <w:p w14:paraId="38FD1CC9" w14:textId="77777777" w:rsidR="00E72266" w:rsidRDefault="00DE243A">
      <w:pPr>
        <w:spacing w:line="276" w:lineRule="auto"/>
        <w:ind w:leftChars="607" w:left="1700"/>
        <w:jc w:val="left"/>
        <w:rPr>
          <w:color w:val="000000"/>
          <w:sz w:val="32"/>
          <w:szCs w:val="32"/>
        </w:rPr>
      </w:pPr>
      <w:r>
        <w:rPr>
          <w:color w:val="000000"/>
          <w:szCs w:val="28"/>
        </w:rPr>
        <w:t>日期：年月日</w:t>
      </w:r>
    </w:p>
    <w:p w14:paraId="614611AD" w14:textId="77777777" w:rsidR="00E72266" w:rsidRDefault="00E72266">
      <w:pPr>
        <w:pStyle w:val="2"/>
        <w:keepNext w:val="0"/>
        <w:keepLines w:val="0"/>
        <w:tabs>
          <w:tab w:val="left" w:pos="720"/>
        </w:tabs>
        <w:spacing w:line="600" w:lineRule="exact"/>
        <w:ind w:firstLineChars="0" w:firstLine="0"/>
        <w:rPr>
          <w:rFonts w:ascii="Times New Roman" w:hAnsi="Times New Roman"/>
          <w:color w:val="000000"/>
        </w:rPr>
      </w:pPr>
      <w:bookmarkStart w:id="96" w:name="_Toc317777343"/>
      <w:bookmarkStart w:id="97" w:name="_Toc424736116"/>
      <w:bookmarkStart w:id="98" w:name="_Toc136405181"/>
      <w:bookmarkStart w:id="99" w:name="_Toc393375358"/>
    </w:p>
    <w:p w14:paraId="5820FEB3" w14:textId="77777777" w:rsidR="00E72266" w:rsidRDefault="00E72266"/>
    <w:p w14:paraId="04D8059A" w14:textId="77777777" w:rsidR="00E72266" w:rsidRDefault="00E72266"/>
    <w:p w14:paraId="6E5B9FFC" w14:textId="77777777" w:rsidR="00E72266" w:rsidRDefault="00DE243A">
      <w:pPr>
        <w:pStyle w:val="3"/>
        <w:keepNext w:val="0"/>
        <w:keepLines w:val="0"/>
        <w:spacing w:before="0" w:after="0" w:line="600" w:lineRule="exact"/>
        <w:jc w:val="left"/>
        <w:rPr>
          <w:snapToGrid w:val="0"/>
          <w:color w:val="000000"/>
          <w:kern w:val="0"/>
        </w:rPr>
      </w:pPr>
      <w:bookmarkStart w:id="100" w:name="_Toc516690578"/>
      <w:bookmarkStart w:id="101" w:name="_Toc3987056"/>
      <w:bookmarkStart w:id="102" w:name="_Toc3987113"/>
      <w:bookmarkStart w:id="103" w:name="_Toc6907588"/>
      <w:bookmarkEnd w:id="96"/>
      <w:bookmarkEnd w:id="97"/>
      <w:bookmarkEnd w:id="98"/>
      <w:bookmarkEnd w:id="99"/>
      <w:r>
        <w:rPr>
          <w:snapToGrid w:val="0"/>
          <w:color w:val="000000"/>
          <w:kern w:val="0"/>
        </w:rPr>
        <w:lastRenderedPageBreak/>
        <w:t>一、参选</w:t>
      </w:r>
      <w:bookmarkEnd w:id="100"/>
      <w:bookmarkEnd w:id="101"/>
      <w:bookmarkEnd w:id="102"/>
      <w:bookmarkEnd w:id="103"/>
      <w:r>
        <w:rPr>
          <w:snapToGrid w:val="0"/>
          <w:color w:val="000000"/>
          <w:kern w:val="0"/>
        </w:rPr>
        <w:t>函</w:t>
      </w:r>
    </w:p>
    <w:p w14:paraId="4C158BD8" w14:textId="77777777" w:rsidR="00E72266" w:rsidRDefault="00E72266">
      <w:pPr>
        <w:spacing w:line="600" w:lineRule="exact"/>
        <w:ind w:firstLineChars="200" w:firstLine="504"/>
        <w:jc w:val="left"/>
        <w:rPr>
          <w:color w:val="000000"/>
          <w:spacing w:val="6"/>
          <w:sz w:val="24"/>
        </w:rPr>
      </w:pPr>
    </w:p>
    <w:p w14:paraId="71A2BCB3" w14:textId="77777777" w:rsidR="00E72266" w:rsidRDefault="00DE243A">
      <w:pPr>
        <w:spacing w:line="600" w:lineRule="exact"/>
        <w:ind w:firstLineChars="200" w:firstLine="504"/>
        <w:jc w:val="left"/>
        <w:rPr>
          <w:color w:val="000000"/>
          <w:spacing w:val="6"/>
          <w:sz w:val="24"/>
        </w:rPr>
      </w:pPr>
      <w:r>
        <w:rPr>
          <w:color w:val="000000"/>
          <w:spacing w:val="6"/>
          <w:sz w:val="24"/>
        </w:rPr>
        <w:t>我们收到比选文件，经详细研究，我方决定参加该项目比选。</w:t>
      </w:r>
    </w:p>
    <w:p w14:paraId="0B2E1A10" w14:textId="77777777" w:rsidR="00E72266" w:rsidRDefault="00DE243A">
      <w:pPr>
        <w:tabs>
          <w:tab w:val="left" w:pos="6300"/>
        </w:tabs>
        <w:autoSpaceDE w:val="0"/>
        <w:snapToGrid w:val="0"/>
        <w:spacing w:line="360" w:lineRule="auto"/>
        <w:ind w:rightChars="-14" w:right="-39" w:firstLine="573"/>
        <w:rPr>
          <w:rFonts w:ascii="宋体"/>
          <w:snapToGrid w:val="0"/>
          <w:kern w:val="0"/>
          <w:sz w:val="24"/>
          <w:szCs w:val="24"/>
        </w:rPr>
      </w:pPr>
      <w:bookmarkStart w:id="104" w:name="_Toc3987114"/>
      <w:bookmarkStart w:id="105" w:name="_Toc3987057"/>
      <w:bookmarkStart w:id="106" w:name="_Toc6907589"/>
      <w:bookmarkStart w:id="107" w:name="_Toc452129496"/>
      <w:bookmarkStart w:id="108" w:name="_Toc516690579"/>
      <w:r>
        <w:rPr>
          <w:rFonts w:ascii="宋体"/>
          <w:snapToGrid w:val="0"/>
          <w:kern w:val="0"/>
          <w:sz w:val="24"/>
          <w:szCs w:val="24"/>
        </w:rPr>
        <w:t>一、</w:t>
      </w:r>
      <w:r>
        <w:rPr>
          <w:rFonts w:ascii="宋体" w:hint="eastAsia"/>
          <w:snapToGrid w:val="0"/>
          <w:kern w:val="0"/>
          <w:sz w:val="24"/>
          <w:szCs w:val="24"/>
        </w:rPr>
        <w:t>愿意按照比选文件中的一切要求，愿意与贵行建立合作关系，提供</w:t>
      </w:r>
      <w:r>
        <w:rPr>
          <w:rFonts w:ascii="宋体"/>
          <w:snapToGrid w:val="0"/>
          <w:kern w:val="0"/>
          <w:sz w:val="24"/>
          <w:szCs w:val="24"/>
        </w:rPr>
        <w:t>档案管理</w:t>
      </w:r>
      <w:r>
        <w:rPr>
          <w:rFonts w:ascii="宋体" w:hint="eastAsia"/>
          <w:snapToGrid w:val="0"/>
          <w:kern w:val="0"/>
          <w:sz w:val="24"/>
          <w:szCs w:val="24"/>
        </w:rPr>
        <w:t>专业服务。</w:t>
      </w:r>
    </w:p>
    <w:p w14:paraId="02AA952F" w14:textId="77777777" w:rsidR="00E72266" w:rsidRDefault="00DE243A">
      <w:pPr>
        <w:tabs>
          <w:tab w:val="left" w:pos="6300"/>
        </w:tabs>
        <w:snapToGrid w:val="0"/>
        <w:spacing w:line="360" w:lineRule="auto"/>
        <w:ind w:rightChars="-14" w:right="-39" w:firstLine="570"/>
        <w:rPr>
          <w:rFonts w:ascii="宋体"/>
          <w:snapToGrid w:val="0"/>
          <w:kern w:val="0"/>
          <w:sz w:val="24"/>
          <w:szCs w:val="24"/>
        </w:rPr>
      </w:pPr>
      <w:r>
        <w:rPr>
          <w:rFonts w:ascii="宋体"/>
          <w:snapToGrid w:val="0"/>
          <w:kern w:val="0"/>
          <w:sz w:val="24"/>
          <w:szCs w:val="24"/>
        </w:rPr>
        <w:t>二、</w:t>
      </w:r>
      <w:r>
        <w:rPr>
          <w:rFonts w:ascii="宋体" w:hint="eastAsia"/>
          <w:snapToGrid w:val="0"/>
          <w:kern w:val="0"/>
          <w:sz w:val="24"/>
          <w:szCs w:val="24"/>
        </w:rPr>
        <w:t>我方现提交的比选文件为：比选文件正本一份，副本一份。</w:t>
      </w:r>
    </w:p>
    <w:p w14:paraId="6529D67B" w14:textId="77777777" w:rsidR="00E72266" w:rsidRDefault="00DE243A">
      <w:pPr>
        <w:tabs>
          <w:tab w:val="left" w:pos="6300"/>
        </w:tabs>
        <w:snapToGrid w:val="0"/>
        <w:spacing w:line="360" w:lineRule="auto"/>
        <w:ind w:rightChars="-14" w:right="-39" w:firstLine="570"/>
        <w:rPr>
          <w:rFonts w:ascii="宋体"/>
          <w:snapToGrid w:val="0"/>
          <w:kern w:val="0"/>
          <w:sz w:val="24"/>
          <w:szCs w:val="24"/>
        </w:rPr>
      </w:pPr>
      <w:r>
        <w:rPr>
          <w:rFonts w:ascii="宋体"/>
          <w:snapToGrid w:val="0"/>
          <w:kern w:val="0"/>
          <w:sz w:val="24"/>
          <w:szCs w:val="24"/>
        </w:rPr>
        <w:t>三、</w:t>
      </w:r>
      <w:r>
        <w:rPr>
          <w:rFonts w:ascii="宋体" w:hint="eastAsia"/>
          <w:snapToGrid w:val="0"/>
          <w:kern w:val="0"/>
          <w:sz w:val="24"/>
          <w:szCs w:val="24"/>
        </w:rPr>
        <w:t>如果我方比选文件被接受，我方将履行比选文件中规定的各项要求，按相关法律法规和合同约定条款承担我方的责任。</w:t>
      </w:r>
    </w:p>
    <w:p w14:paraId="1116258C" w14:textId="77777777" w:rsidR="00E72266" w:rsidRDefault="00DE243A">
      <w:pPr>
        <w:tabs>
          <w:tab w:val="left" w:pos="6300"/>
        </w:tabs>
        <w:snapToGrid w:val="0"/>
        <w:spacing w:line="360" w:lineRule="auto"/>
        <w:ind w:rightChars="-14" w:right="-39" w:firstLine="570"/>
        <w:rPr>
          <w:rFonts w:ascii="宋体"/>
          <w:snapToGrid w:val="0"/>
          <w:kern w:val="0"/>
          <w:sz w:val="24"/>
          <w:szCs w:val="24"/>
        </w:rPr>
      </w:pPr>
      <w:r>
        <w:rPr>
          <w:rFonts w:ascii="宋体"/>
          <w:snapToGrid w:val="0"/>
          <w:kern w:val="0"/>
          <w:sz w:val="24"/>
          <w:szCs w:val="24"/>
        </w:rPr>
        <w:t>四、</w:t>
      </w:r>
      <w:r>
        <w:rPr>
          <w:rFonts w:ascii="宋体" w:hint="eastAsia"/>
          <w:snapToGrid w:val="0"/>
          <w:kern w:val="0"/>
          <w:sz w:val="24"/>
          <w:szCs w:val="24"/>
        </w:rPr>
        <w:t>我方愿意提供比选文件中要求的所有资料，并对其真实性负责。</w:t>
      </w:r>
    </w:p>
    <w:p w14:paraId="19AB35D1" w14:textId="77777777" w:rsidR="00E72266" w:rsidRDefault="00E72266">
      <w:pPr>
        <w:tabs>
          <w:tab w:val="left" w:pos="6300"/>
        </w:tabs>
        <w:snapToGrid w:val="0"/>
        <w:spacing w:line="360" w:lineRule="auto"/>
        <w:ind w:rightChars="-14" w:right="-39"/>
        <w:rPr>
          <w:rFonts w:ascii="宋体"/>
          <w:snapToGrid w:val="0"/>
          <w:kern w:val="0"/>
          <w:sz w:val="24"/>
          <w:szCs w:val="24"/>
        </w:rPr>
      </w:pPr>
    </w:p>
    <w:p w14:paraId="583C511D" w14:textId="77777777" w:rsidR="00E72266" w:rsidRDefault="00DE243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参选人（公章）：</w:t>
      </w:r>
    </w:p>
    <w:p w14:paraId="1D00BC99" w14:textId="77777777" w:rsidR="00E72266" w:rsidRDefault="00DE243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地址：</w:t>
      </w:r>
    </w:p>
    <w:p w14:paraId="4050051C" w14:textId="77777777" w:rsidR="00E72266" w:rsidRDefault="00DE243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电话：传真：</w:t>
      </w:r>
    </w:p>
    <w:p w14:paraId="58E0E09B" w14:textId="77777777" w:rsidR="00E72266" w:rsidRDefault="00DE243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网址：</w:t>
      </w:r>
    </w:p>
    <w:p w14:paraId="4615878E" w14:textId="77777777" w:rsidR="00E72266" w:rsidRDefault="00E72266">
      <w:pPr>
        <w:tabs>
          <w:tab w:val="left" w:pos="6300"/>
        </w:tabs>
        <w:snapToGrid w:val="0"/>
        <w:spacing w:line="360" w:lineRule="auto"/>
        <w:ind w:rightChars="-14" w:right="-39" w:firstLineChars="2725" w:firstLine="6540"/>
        <w:rPr>
          <w:rFonts w:ascii="宋体"/>
          <w:snapToGrid w:val="0"/>
          <w:kern w:val="0"/>
          <w:sz w:val="24"/>
          <w:szCs w:val="24"/>
        </w:rPr>
      </w:pPr>
    </w:p>
    <w:p w14:paraId="42FE25FB" w14:textId="77777777" w:rsidR="00E72266" w:rsidRDefault="00DE243A">
      <w:pPr>
        <w:tabs>
          <w:tab w:val="left" w:pos="6300"/>
        </w:tabs>
        <w:snapToGrid w:val="0"/>
        <w:spacing w:line="360" w:lineRule="auto"/>
        <w:ind w:rightChars="-14" w:right="-39" w:firstLineChars="2250" w:firstLine="5400"/>
        <w:rPr>
          <w:rFonts w:ascii="宋体"/>
          <w:snapToGrid w:val="0"/>
          <w:kern w:val="0"/>
          <w:sz w:val="24"/>
          <w:szCs w:val="24"/>
        </w:rPr>
      </w:pPr>
      <w:r>
        <w:rPr>
          <w:rFonts w:ascii="宋体" w:hint="eastAsia"/>
          <w:snapToGrid w:val="0"/>
          <w:kern w:val="0"/>
          <w:sz w:val="24"/>
          <w:szCs w:val="24"/>
        </w:rPr>
        <w:t>年 月 日</w:t>
      </w:r>
    </w:p>
    <w:p w14:paraId="2B03EE65" w14:textId="77777777" w:rsidR="00E72266" w:rsidRDefault="00E72266">
      <w:pPr>
        <w:pStyle w:val="3"/>
        <w:spacing w:line="240" w:lineRule="auto"/>
        <w:jc w:val="left"/>
        <w:rPr>
          <w:snapToGrid w:val="0"/>
          <w:color w:val="000000"/>
          <w:kern w:val="0"/>
        </w:rPr>
      </w:pPr>
    </w:p>
    <w:p w14:paraId="50DD54DC" w14:textId="77777777" w:rsidR="00E72266" w:rsidRDefault="00E72266"/>
    <w:p w14:paraId="560D504A" w14:textId="77777777" w:rsidR="00E72266" w:rsidRDefault="00E72266"/>
    <w:p w14:paraId="57CE14F4" w14:textId="77777777" w:rsidR="00E72266" w:rsidRDefault="00E72266"/>
    <w:p w14:paraId="1806A7F7" w14:textId="77777777" w:rsidR="00E72266" w:rsidRDefault="00E72266"/>
    <w:p w14:paraId="5266619B" w14:textId="77777777" w:rsidR="00E72266" w:rsidRDefault="00E72266"/>
    <w:p w14:paraId="3CBB5DF6" w14:textId="77777777" w:rsidR="00E72266" w:rsidRDefault="00E72266"/>
    <w:p w14:paraId="7B107A5C" w14:textId="77777777" w:rsidR="00E72266" w:rsidRDefault="00E72266">
      <w:pPr>
        <w:snapToGrid w:val="0"/>
        <w:spacing w:line="600" w:lineRule="exact"/>
        <w:rPr>
          <w:b/>
          <w:bCs/>
          <w:snapToGrid w:val="0"/>
          <w:color w:val="000000"/>
          <w:kern w:val="0"/>
          <w:sz w:val="32"/>
          <w:szCs w:val="32"/>
        </w:rPr>
      </w:pPr>
      <w:bookmarkStart w:id="109" w:name="_Toc452129497"/>
      <w:bookmarkStart w:id="110" w:name="_Toc393375360"/>
      <w:bookmarkStart w:id="111" w:name="_Toc6907592"/>
      <w:bookmarkStart w:id="112" w:name="_Toc424736118"/>
      <w:bookmarkStart w:id="113" w:name="_Toc3987059"/>
      <w:bookmarkStart w:id="114" w:name="_Toc516690581"/>
      <w:bookmarkStart w:id="115" w:name="_Toc3987116"/>
      <w:bookmarkStart w:id="116" w:name="_Toc136405183"/>
      <w:bookmarkStart w:id="117" w:name="_Toc317777347"/>
      <w:bookmarkEnd w:id="104"/>
      <w:bookmarkEnd w:id="105"/>
      <w:bookmarkEnd w:id="106"/>
      <w:bookmarkEnd w:id="107"/>
      <w:bookmarkEnd w:id="108"/>
    </w:p>
    <w:p w14:paraId="42330D03" w14:textId="77777777" w:rsidR="00E72266" w:rsidRDefault="00E72266">
      <w:pPr>
        <w:snapToGrid w:val="0"/>
        <w:spacing w:line="600" w:lineRule="exact"/>
        <w:rPr>
          <w:b/>
          <w:bCs/>
          <w:snapToGrid w:val="0"/>
          <w:color w:val="000000"/>
          <w:kern w:val="0"/>
          <w:sz w:val="32"/>
          <w:szCs w:val="32"/>
        </w:rPr>
      </w:pPr>
    </w:p>
    <w:p w14:paraId="3B871404" w14:textId="77777777" w:rsidR="00E72266" w:rsidRDefault="00E72266">
      <w:pPr>
        <w:snapToGrid w:val="0"/>
        <w:spacing w:line="600" w:lineRule="exact"/>
        <w:rPr>
          <w:b/>
          <w:bCs/>
          <w:snapToGrid w:val="0"/>
          <w:color w:val="000000"/>
          <w:kern w:val="0"/>
          <w:sz w:val="32"/>
          <w:szCs w:val="32"/>
        </w:rPr>
      </w:pPr>
    </w:p>
    <w:p w14:paraId="4817B4D2" w14:textId="77777777" w:rsidR="00E72266" w:rsidRDefault="00DE243A">
      <w:pPr>
        <w:snapToGrid w:val="0"/>
        <w:spacing w:line="600" w:lineRule="exact"/>
        <w:rPr>
          <w:b/>
          <w:bCs/>
          <w:snapToGrid w:val="0"/>
          <w:color w:val="000000"/>
          <w:kern w:val="0"/>
          <w:sz w:val="32"/>
          <w:szCs w:val="32"/>
        </w:rPr>
      </w:pPr>
      <w:r>
        <w:rPr>
          <w:b/>
          <w:bCs/>
          <w:snapToGrid w:val="0"/>
          <w:color w:val="000000"/>
          <w:kern w:val="0"/>
          <w:sz w:val="32"/>
          <w:szCs w:val="32"/>
        </w:rPr>
        <w:lastRenderedPageBreak/>
        <w:t>二、参选人基本情况说明及企业资质证明文件</w:t>
      </w:r>
      <w:bookmarkEnd w:id="109"/>
      <w:bookmarkEnd w:id="110"/>
      <w:bookmarkEnd w:id="111"/>
      <w:bookmarkEnd w:id="112"/>
      <w:bookmarkEnd w:id="113"/>
      <w:bookmarkEnd w:id="114"/>
      <w:bookmarkEnd w:id="115"/>
    </w:p>
    <w:p w14:paraId="5080AE2F" w14:textId="77777777" w:rsidR="00E72266" w:rsidRDefault="00E72266">
      <w:pPr>
        <w:snapToGrid w:val="0"/>
        <w:spacing w:line="600" w:lineRule="exact"/>
        <w:rPr>
          <w:b/>
          <w:bCs/>
          <w:snapToGrid w:val="0"/>
          <w:color w:val="000000"/>
          <w:kern w:val="0"/>
          <w:sz w:val="32"/>
          <w:szCs w:val="32"/>
        </w:rPr>
      </w:pPr>
    </w:p>
    <w:tbl>
      <w:tblPr>
        <w:tblW w:w="9766"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1252"/>
        <w:gridCol w:w="1325"/>
        <w:gridCol w:w="176"/>
        <w:gridCol w:w="723"/>
        <w:gridCol w:w="1430"/>
      </w:tblGrid>
      <w:tr w:rsidR="00E72266" w14:paraId="42945CD4" w14:textId="77777777">
        <w:trPr>
          <w:trHeight w:val="716"/>
        </w:trPr>
        <w:tc>
          <w:tcPr>
            <w:tcW w:w="1980" w:type="dxa"/>
            <w:tcBorders>
              <w:tl2br w:val="nil"/>
              <w:tr2bl w:val="nil"/>
            </w:tcBorders>
            <w:vAlign w:val="center"/>
          </w:tcPr>
          <w:p w14:paraId="73A72F5E" w14:textId="77777777" w:rsidR="00E72266" w:rsidRDefault="00DE243A">
            <w:pPr>
              <w:spacing w:line="360" w:lineRule="auto"/>
              <w:jc w:val="center"/>
              <w:rPr>
                <w:rFonts w:ascii="宋体"/>
                <w:sz w:val="22"/>
                <w:szCs w:val="24"/>
              </w:rPr>
            </w:pPr>
            <w:r>
              <w:rPr>
                <w:rFonts w:ascii="宋体" w:hint="eastAsia"/>
                <w:sz w:val="22"/>
                <w:szCs w:val="24"/>
              </w:rPr>
              <w:t>参选人名称</w:t>
            </w:r>
          </w:p>
        </w:tc>
        <w:tc>
          <w:tcPr>
            <w:tcW w:w="7786" w:type="dxa"/>
            <w:gridSpan w:val="7"/>
            <w:tcBorders>
              <w:tl2br w:val="nil"/>
              <w:tr2bl w:val="nil"/>
            </w:tcBorders>
          </w:tcPr>
          <w:p w14:paraId="6FD1115F" w14:textId="77777777" w:rsidR="00E72266" w:rsidRDefault="00E72266">
            <w:pPr>
              <w:spacing w:line="360" w:lineRule="auto"/>
              <w:jc w:val="center"/>
              <w:rPr>
                <w:rFonts w:ascii="宋体"/>
                <w:sz w:val="22"/>
                <w:szCs w:val="24"/>
              </w:rPr>
            </w:pPr>
          </w:p>
        </w:tc>
      </w:tr>
      <w:tr w:rsidR="00E72266" w14:paraId="31B21AE3" w14:textId="77777777">
        <w:trPr>
          <w:trHeight w:val="450"/>
        </w:trPr>
        <w:tc>
          <w:tcPr>
            <w:tcW w:w="1980" w:type="dxa"/>
            <w:tcBorders>
              <w:tl2br w:val="nil"/>
              <w:tr2bl w:val="nil"/>
            </w:tcBorders>
            <w:vAlign w:val="center"/>
          </w:tcPr>
          <w:p w14:paraId="50B9F978" w14:textId="77777777" w:rsidR="00E72266" w:rsidRDefault="00DE243A">
            <w:pPr>
              <w:spacing w:line="360" w:lineRule="auto"/>
              <w:jc w:val="center"/>
              <w:rPr>
                <w:rFonts w:ascii="宋体"/>
                <w:sz w:val="22"/>
                <w:szCs w:val="24"/>
              </w:rPr>
            </w:pPr>
            <w:r>
              <w:rPr>
                <w:rFonts w:ascii="宋体" w:hint="eastAsia"/>
                <w:sz w:val="22"/>
                <w:szCs w:val="24"/>
              </w:rPr>
              <w:t>注册地址</w:t>
            </w:r>
          </w:p>
        </w:tc>
        <w:tc>
          <w:tcPr>
            <w:tcW w:w="4132" w:type="dxa"/>
            <w:gridSpan w:val="3"/>
            <w:tcBorders>
              <w:tl2br w:val="nil"/>
              <w:tr2bl w:val="nil"/>
            </w:tcBorders>
          </w:tcPr>
          <w:p w14:paraId="09A4633D" w14:textId="77777777" w:rsidR="00E72266" w:rsidRDefault="00E72266">
            <w:pPr>
              <w:spacing w:line="360" w:lineRule="auto"/>
              <w:jc w:val="center"/>
              <w:rPr>
                <w:rFonts w:ascii="宋体"/>
                <w:sz w:val="22"/>
                <w:szCs w:val="24"/>
              </w:rPr>
            </w:pPr>
          </w:p>
        </w:tc>
        <w:tc>
          <w:tcPr>
            <w:tcW w:w="1325" w:type="dxa"/>
            <w:tcBorders>
              <w:tl2br w:val="nil"/>
              <w:tr2bl w:val="nil"/>
            </w:tcBorders>
            <w:vAlign w:val="center"/>
          </w:tcPr>
          <w:p w14:paraId="027FCB31" w14:textId="77777777" w:rsidR="00E72266" w:rsidRDefault="00DE243A">
            <w:pPr>
              <w:spacing w:line="360" w:lineRule="auto"/>
              <w:jc w:val="center"/>
              <w:rPr>
                <w:rFonts w:ascii="宋体"/>
                <w:sz w:val="22"/>
                <w:szCs w:val="24"/>
              </w:rPr>
            </w:pPr>
            <w:r>
              <w:rPr>
                <w:rFonts w:ascii="宋体" w:hint="eastAsia"/>
                <w:sz w:val="22"/>
                <w:szCs w:val="24"/>
              </w:rPr>
              <w:t>邮政编码</w:t>
            </w:r>
          </w:p>
        </w:tc>
        <w:tc>
          <w:tcPr>
            <w:tcW w:w="2329" w:type="dxa"/>
            <w:gridSpan w:val="3"/>
            <w:tcBorders>
              <w:tl2br w:val="nil"/>
              <w:tr2bl w:val="nil"/>
            </w:tcBorders>
          </w:tcPr>
          <w:p w14:paraId="7BA2DAD5" w14:textId="77777777" w:rsidR="00E72266" w:rsidRDefault="00E72266">
            <w:pPr>
              <w:spacing w:line="360" w:lineRule="auto"/>
              <w:jc w:val="center"/>
              <w:rPr>
                <w:rFonts w:ascii="宋体"/>
                <w:sz w:val="22"/>
                <w:szCs w:val="24"/>
              </w:rPr>
            </w:pPr>
          </w:p>
        </w:tc>
      </w:tr>
      <w:tr w:rsidR="00E72266" w14:paraId="5C613283" w14:textId="77777777">
        <w:trPr>
          <w:trHeight w:val="600"/>
        </w:trPr>
        <w:tc>
          <w:tcPr>
            <w:tcW w:w="1980" w:type="dxa"/>
            <w:vMerge w:val="restart"/>
            <w:tcBorders>
              <w:tl2br w:val="nil"/>
              <w:tr2bl w:val="nil"/>
            </w:tcBorders>
            <w:vAlign w:val="center"/>
          </w:tcPr>
          <w:p w14:paraId="18BE4A76" w14:textId="77777777" w:rsidR="00E72266" w:rsidRDefault="00DE243A">
            <w:pPr>
              <w:spacing w:line="360" w:lineRule="auto"/>
              <w:jc w:val="center"/>
              <w:rPr>
                <w:rFonts w:ascii="宋体"/>
                <w:sz w:val="22"/>
                <w:szCs w:val="24"/>
              </w:rPr>
            </w:pPr>
            <w:r>
              <w:rPr>
                <w:rFonts w:ascii="宋体" w:hint="eastAsia"/>
                <w:sz w:val="22"/>
                <w:szCs w:val="24"/>
              </w:rPr>
              <w:t>联系方式</w:t>
            </w:r>
          </w:p>
        </w:tc>
        <w:tc>
          <w:tcPr>
            <w:tcW w:w="1077" w:type="dxa"/>
            <w:tcBorders>
              <w:tl2br w:val="nil"/>
              <w:tr2bl w:val="nil"/>
            </w:tcBorders>
            <w:vAlign w:val="center"/>
          </w:tcPr>
          <w:p w14:paraId="573B5C18" w14:textId="77777777" w:rsidR="00E72266" w:rsidRDefault="00DE243A">
            <w:pPr>
              <w:spacing w:line="360" w:lineRule="auto"/>
              <w:jc w:val="center"/>
              <w:rPr>
                <w:rFonts w:ascii="宋体"/>
                <w:sz w:val="22"/>
                <w:szCs w:val="24"/>
              </w:rPr>
            </w:pPr>
            <w:r>
              <w:rPr>
                <w:rFonts w:ascii="宋体" w:hint="eastAsia"/>
                <w:sz w:val="22"/>
                <w:szCs w:val="24"/>
              </w:rPr>
              <w:t>联系人</w:t>
            </w:r>
          </w:p>
        </w:tc>
        <w:tc>
          <w:tcPr>
            <w:tcW w:w="3055" w:type="dxa"/>
            <w:gridSpan w:val="2"/>
            <w:tcBorders>
              <w:tl2br w:val="nil"/>
              <w:tr2bl w:val="nil"/>
            </w:tcBorders>
          </w:tcPr>
          <w:p w14:paraId="1B48ECA6" w14:textId="77777777" w:rsidR="00E72266" w:rsidRDefault="00E72266">
            <w:pPr>
              <w:spacing w:line="360" w:lineRule="auto"/>
              <w:jc w:val="center"/>
              <w:rPr>
                <w:rFonts w:ascii="宋体"/>
                <w:sz w:val="22"/>
                <w:szCs w:val="24"/>
              </w:rPr>
            </w:pPr>
          </w:p>
        </w:tc>
        <w:tc>
          <w:tcPr>
            <w:tcW w:w="1325" w:type="dxa"/>
            <w:tcBorders>
              <w:tl2br w:val="nil"/>
              <w:tr2bl w:val="nil"/>
            </w:tcBorders>
            <w:vAlign w:val="center"/>
          </w:tcPr>
          <w:p w14:paraId="57AB4D4F" w14:textId="77777777" w:rsidR="00E72266" w:rsidRDefault="00DE243A">
            <w:pPr>
              <w:spacing w:line="360" w:lineRule="auto"/>
              <w:jc w:val="center"/>
              <w:rPr>
                <w:rFonts w:ascii="宋体"/>
                <w:sz w:val="22"/>
                <w:szCs w:val="24"/>
              </w:rPr>
            </w:pPr>
            <w:r>
              <w:rPr>
                <w:rFonts w:ascii="宋体" w:hint="eastAsia"/>
                <w:sz w:val="22"/>
                <w:szCs w:val="24"/>
              </w:rPr>
              <w:t>电话</w:t>
            </w:r>
          </w:p>
        </w:tc>
        <w:tc>
          <w:tcPr>
            <w:tcW w:w="2329" w:type="dxa"/>
            <w:gridSpan w:val="3"/>
            <w:tcBorders>
              <w:tl2br w:val="nil"/>
              <w:tr2bl w:val="nil"/>
            </w:tcBorders>
          </w:tcPr>
          <w:p w14:paraId="61C1A198" w14:textId="77777777" w:rsidR="00E72266" w:rsidRDefault="00E72266">
            <w:pPr>
              <w:spacing w:line="360" w:lineRule="auto"/>
              <w:jc w:val="center"/>
              <w:rPr>
                <w:rFonts w:ascii="宋体"/>
                <w:sz w:val="22"/>
                <w:szCs w:val="24"/>
              </w:rPr>
            </w:pPr>
          </w:p>
        </w:tc>
      </w:tr>
      <w:tr w:rsidR="00E72266" w14:paraId="6CA728E1" w14:textId="77777777">
        <w:trPr>
          <w:trHeight w:val="614"/>
        </w:trPr>
        <w:tc>
          <w:tcPr>
            <w:tcW w:w="1980" w:type="dxa"/>
            <w:vMerge/>
            <w:tcBorders>
              <w:tl2br w:val="nil"/>
              <w:tr2bl w:val="nil"/>
            </w:tcBorders>
            <w:vAlign w:val="center"/>
          </w:tcPr>
          <w:p w14:paraId="17DBB3D1" w14:textId="77777777" w:rsidR="00E72266" w:rsidRDefault="00E72266"/>
        </w:tc>
        <w:tc>
          <w:tcPr>
            <w:tcW w:w="1077" w:type="dxa"/>
            <w:tcBorders>
              <w:tl2br w:val="nil"/>
              <w:tr2bl w:val="nil"/>
            </w:tcBorders>
            <w:vAlign w:val="center"/>
          </w:tcPr>
          <w:p w14:paraId="628E25CD" w14:textId="77777777" w:rsidR="00E72266" w:rsidRDefault="00DE243A">
            <w:pPr>
              <w:spacing w:line="360" w:lineRule="auto"/>
              <w:jc w:val="center"/>
              <w:rPr>
                <w:rFonts w:ascii="宋体"/>
                <w:sz w:val="22"/>
                <w:szCs w:val="24"/>
              </w:rPr>
            </w:pPr>
            <w:r>
              <w:rPr>
                <w:rFonts w:ascii="宋体" w:hint="eastAsia"/>
                <w:sz w:val="22"/>
                <w:szCs w:val="24"/>
              </w:rPr>
              <w:t>传真</w:t>
            </w:r>
          </w:p>
        </w:tc>
        <w:tc>
          <w:tcPr>
            <w:tcW w:w="3055" w:type="dxa"/>
            <w:gridSpan w:val="2"/>
            <w:tcBorders>
              <w:tl2br w:val="nil"/>
              <w:tr2bl w:val="nil"/>
            </w:tcBorders>
          </w:tcPr>
          <w:p w14:paraId="024D1141" w14:textId="77777777" w:rsidR="00E72266" w:rsidRDefault="00E72266">
            <w:pPr>
              <w:spacing w:line="360" w:lineRule="auto"/>
              <w:jc w:val="center"/>
              <w:rPr>
                <w:rFonts w:ascii="宋体"/>
                <w:sz w:val="22"/>
                <w:szCs w:val="24"/>
              </w:rPr>
            </w:pPr>
          </w:p>
        </w:tc>
        <w:tc>
          <w:tcPr>
            <w:tcW w:w="1325" w:type="dxa"/>
            <w:tcBorders>
              <w:tl2br w:val="nil"/>
              <w:tr2bl w:val="nil"/>
            </w:tcBorders>
            <w:vAlign w:val="center"/>
          </w:tcPr>
          <w:p w14:paraId="619B8DAE" w14:textId="77777777" w:rsidR="00E72266" w:rsidRDefault="00DE243A">
            <w:pPr>
              <w:spacing w:line="360" w:lineRule="auto"/>
              <w:jc w:val="center"/>
              <w:rPr>
                <w:rFonts w:ascii="宋体"/>
                <w:sz w:val="22"/>
                <w:szCs w:val="24"/>
              </w:rPr>
            </w:pPr>
            <w:r>
              <w:rPr>
                <w:rFonts w:ascii="宋体" w:hint="eastAsia"/>
                <w:sz w:val="22"/>
                <w:szCs w:val="24"/>
              </w:rPr>
              <w:t>网址</w:t>
            </w:r>
          </w:p>
        </w:tc>
        <w:tc>
          <w:tcPr>
            <w:tcW w:w="2329" w:type="dxa"/>
            <w:gridSpan w:val="3"/>
            <w:tcBorders>
              <w:tl2br w:val="nil"/>
              <w:tr2bl w:val="nil"/>
            </w:tcBorders>
          </w:tcPr>
          <w:p w14:paraId="2797265B" w14:textId="77777777" w:rsidR="00E72266" w:rsidRDefault="00E72266">
            <w:pPr>
              <w:spacing w:line="360" w:lineRule="auto"/>
              <w:jc w:val="center"/>
              <w:rPr>
                <w:rFonts w:ascii="宋体"/>
                <w:sz w:val="22"/>
                <w:szCs w:val="24"/>
              </w:rPr>
            </w:pPr>
          </w:p>
        </w:tc>
      </w:tr>
      <w:tr w:rsidR="00E72266" w14:paraId="52312609" w14:textId="77777777">
        <w:trPr>
          <w:trHeight w:val="613"/>
        </w:trPr>
        <w:tc>
          <w:tcPr>
            <w:tcW w:w="1980" w:type="dxa"/>
            <w:tcBorders>
              <w:tl2br w:val="nil"/>
              <w:tr2bl w:val="nil"/>
            </w:tcBorders>
            <w:vAlign w:val="center"/>
          </w:tcPr>
          <w:p w14:paraId="63D825F0" w14:textId="77777777" w:rsidR="00E72266" w:rsidRDefault="00DE243A">
            <w:pPr>
              <w:spacing w:line="360" w:lineRule="auto"/>
              <w:jc w:val="center"/>
              <w:rPr>
                <w:rFonts w:ascii="宋体"/>
                <w:sz w:val="22"/>
                <w:szCs w:val="24"/>
              </w:rPr>
            </w:pPr>
            <w:r>
              <w:rPr>
                <w:rFonts w:ascii="宋体" w:hint="eastAsia"/>
                <w:sz w:val="22"/>
                <w:szCs w:val="24"/>
              </w:rPr>
              <w:t>组织结构</w:t>
            </w:r>
          </w:p>
        </w:tc>
        <w:tc>
          <w:tcPr>
            <w:tcW w:w="7786" w:type="dxa"/>
            <w:gridSpan w:val="7"/>
            <w:tcBorders>
              <w:tl2br w:val="nil"/>
              <w:tr2bl w:val="nil"/>
            </w:tcBorders>
            <w:vAlign w:val="center"/>
          </w:tcPr>
          <w:p w14:paraId="76345F19" w14:textId="77777777" w:rsidR="00E72266" w:rsidRDefault="00E72266">
            <w:pPr>
              <w:spacing w:line="360" w:lineRule="auto"/>
              <w:jc w:val="center"/>
              <w:rPr>
                <w:rFonts w:ascii="宋体"/>
                <w:sz w:val="22"/>
                <w:szCs w:val="24"/>
              </w:rPr>
            </w:pPr>
          </w:p>
        </w:tc>
      </w:tr>
      <w:tr w:rsidR="00E72266" w14:paraId="46A4FC66" w14:textId="77777777">
        <w:trPr>
          <w:trHeight w:val="601"/>
        </w:trPr>
        <w:tc>
          <w:tcPr>
            <w:tcW w:w="1980" w:type="dxa"/>
            <w:tcBorders>
              <w:tl2br w:val="nil"/>
              <w:tr2bl w:val="nil"/>
            </w:tcBorders>
            <w:vAlign w:val="center"/>
          </w:tcPr>
          <w:p w14:paraId="428D0D19" w14:textId="77777777" w:rsidR="00E72266" w:rsidRDefault="00DE243A">
            <w:pPr>
              <w:spacing w:line="360" w:lineRule="auto"/>
              <w:jc w:val="center"/>
              <w:rPr>
                <w:rFonts w:ascii="宋体"/>
                <w:sz w:val="22"/>
                <w:szCs w:val="24"/>
              </w:rPr>
            </w:pPr>
            <w:r>
              <w:rPr>
                <w:rFonts w:ascii="宋体" w:hint="eastAsia"/>
                <w:sz w:val="22"/>
                <w:szCs w:val="24"/>
              </w:rPr>
              <w:t>负责人</w:t>
            </w:r>
          </w:p>
        </w:tc>
        <w:tc>
          <w:tcPr>
            <w:tcW w:w="1077" w:type="dxa"/>
            <w:tcBorders>
              <w:tl2br w:val="nil"/>
              <w:tr2bl w:val="nil"/>
            </w:tcBorders>
            <w:vAlign w:val="center"/>
          </w:tcPr>
          <w:p w14:paraId="383C4C27" w14:textId="77777777" w:rsidR="00E72266" w:rsidRDefault="00DE243A">
            <w:pPr>
              <w:spacing w:line="360" w:lineRule="auto"/>
              <w:jc w:val="center"/>
              <w:rPr>
                <w:rFonts w:ascii="宋体"/>
                <w:sz w:val="22"/>
                <w:szCs w:val="24"/>
              </w:rPr>
            </w:pPr>
            <w:r>
              <w:rPr>
                <w:rFonts w:ascii="宋体" w:hint="eastAsia"/>
                <w:sz w:val="22"/>
                <w:szCs w:val="24"/>
              </w:rPr>
              <w:t>姓名</w:t>
            </w:r>
          </w:p>
        </w:tc>
        <w:tc>
          <w:tcPr>
            <w:tcW w:w="1803" w:type="dxa"/>
            <w:tcBorders>
              <w:tl2br w:val="nil"/>
              <w:tr2bl w:val="nil"/>
            </w:tcBorders>
          </w:tcPr>
          <w:p w14:paraId="7C42465C" w14:textId="77777777" w:rsidR="00E72266" w:rsidRDefault="00E72266">
            <w:pPr>
              <w:spacing w:line="360" w:lineRule="auto"/>
              <w:jc w:val="center"/>
              <w:rPr>
                <w:rFonts w:ascii="宋体"/>
                <w:sz w:val="22"/>
                <w:szCs w:val="24"/>
              </w:rPr>
            </w:pPr>
          </w:p>
        </w:tc>
        <w:tc>
          <w:tcPr>
            <w:tcW w:w="1252" w:type="dxa"/>
            <w:tcBorders>
              <w:tl2br w:val="nil"/>
              <w:tr2bl w:val="nil"/>
            </w:tcBorders>
            <w:vAlign w:val="center"/>
          </w:tcPr>
          <w:p w14:paraId="15924198" w14:textId="77777777" w:rsidR="00E72266" w:rsidRDefault="00DE243A">
            <w:pPr>
              <w:spacing w:line="360" w:lineRule="auto"/>
              <w:jc w:val="center"/>
              <w:rPr>
                <w:rFonts w:ascii="宋体"/>
                <w:sz w:val="22"/>
                <w:szCs w:val="24"/>
              </w:rPr>
            </w:pPr>
            <w:r>
              <w:rPr>
                <w:rFonts w:ascii="宋体" w:hint="eastAsia"/>
                <w:sz w:val="22"/>
                <w:szCs w:val="24"/>
              </w:rPr>
              <w:t>职务</w:t>
            </w:r>
          </w:p>
        </w:tc>
        <w:tc>
          <w:tcPr>
            <w:tcW w:w="1501" w:type="dxa"/>
            <w:gridSpan w:val="2"/>
            <w:tcBorders>
              <w:tl2br w:val="nil"/>
              <w:tr2bl w:val="nil"/>
            </w:tcBorders>
            <w:vAlign w:val="center"/>
          </w:tcPr>
          <w:p w14:paraId="26EB1599" w14:textId="77777777" w:rsidR="00E72266" w:rsidRDefault="00E72266">
            <w:pPr>
              <w:spacing w:line="360" w:lineRule="auto"/>
              <w:jc w:val="center"/>
              <w:rPr>
                <w:rFonts w:ascii="宋体"/>
                <w:sz w:val="22"/>
                <w:szCs w:val="24"/>
              </w:rPr>
            </w:pPr>
          </w:p>
        </w:tc>
        <w:tc>
          <w:tcPr>
            <w:tcW w:w="723" w:type="dxa"/>
            <w:tcBorders>
              <w:tl2br w:val="nil"/>
              <w:tr2bl w:val="nil"/>
            </w:tcBorders>
            <w:vAlign w:val="center"/>
          </w:tcPr>
          <w:p w14:paraId="23A85CF6" w14:textId="77777777" w:rsidR="00E72266" w:rsidRDefault="00DE243A">
            <w:pPr>
              <w:spacing w:line="360" w:lineRule="auto"/>
              <w:jc w:val="center"/>
              <w:rPr>
                <w:rFonts w:ascii="宋体"/>
                <w:sz w:val="22"/>
                <w:szCs w:val="24"/>
              </w:rPr>
            </w:pPr>
            <w:r>
              <w:rPr>
                <w:rFonts w:ascii="宋体" w:hint="eastAsia"/>
                <w:sz w:val="22"/>
                <w:szCs w:val="24"/>
              </w:rPr>
              <w:t>电话</w:t>
            </w:r>
          </w:p>
        </w:tc>
        <w:tc>
          <w:tcPr>
            <w:tcW w:w="1430" w:type="dxa"/>
            <w:tcBorders>
              <w:tl2br w:val="nil"/>
              <w:tr2bl w:val="nil"/>
            </w:tcBorders>
          </w:tcPr>
          <w:p w14:paraId="0D02FCB2" w14:textId="77777777" w:rsidR="00E72266" w:rsidRDefault="00E72266">
            <w:pPr>
              <w:spacing w:line="360" w:lineRule="auto"/>
              <w:jc w:val="center"/>
              <w:rPr>
                <w:rFonts w:ascii="宋体"/>
                <w:sz w:val="22"/>
                <w:szCs w:val="24"/>
              </w:rPr>
            </w:pPr>
          </w:p>
        </w:tc>
      </w:tr>
      <w:tr w:rsidR="00E72266" w14:paraId="3CD2233C" w14:textId="77777777">
        <w:trPr>
          <w:trHeight w:val="613"/>
        </w:trPr>
        <w:tc>
          <w:tcPr>
            <w:tcW w:w="1980" w:type="dxa"/>
            <w:tcBorders>
              <w:tl2br w:val="nil"/>
              <w:tr2bl w:val="nil"/>
            </w:tcBorders>
            <w:vAlign w:val="center"/>
          </w:tcPr>
          <w:p w14:paraId="4273B6B0" w14:textId="77777777" w:rsidR="00E72266" w:rsidRDefault="00DE243A">
            <w:pPr>
              <w:spacing w:line="360" w:lineRule="auto"/>
              <w:jc w:val="center"/>
              <w:rPr>
                <w:rFonts w:ascii="宋体"/>
                <w:sz w:val="22"/>
                <w:szCs w:val="24"/>
              </w:rPr>
            </w:pPr>
            <w:r>
              <w:rPr>
                <w:rFonts w:ascii="宋体" w:hint="eastAsia"/>
                <w:sz w:val="22"/>
                <w:szCs w:val="24"/>
              </w:rPr>
              <w:t>成立时间</w:t>
            </w:r>
          </w:p>
        </w:tc>
        <w:tc>
          <w:tcPr>
            <w:tcW w:w="2880" w:type="dxa"/>
            <w:gridSpan w:val="2"/>
            <w:tcBorders>
              <w:tl2br w:val="nil"/>
              <w:tr2bl w:val="nil"/>
            </w:tcBorders>
          </w:tcPr>
          <w:p w14:paraId="6C344B69" w14:textId="77777777" w:rsidR="00E72266" w:rsidRDefault="00E72266">
            <w:pPr>
              <w:spacing w:line="360" w:lineRule="auto"/>
              <w:jc w:val="center"/>
              <w:rPr>
                <w:rFonts w:ascii="宋体"/>
                <w:sz w:val="22"/>
                <w:szCs w:val="24"/>
              </w:rPr>
            </w:pPr>
          </w:p>
        </w:tc>
        <w:tc>
          <w:tcPr>
            <w:tcW w:w="4906" w:type="dxa"/>
            <w:gridSpan w:val="5"/>
            <w:tcBorders>
              <w:tl2br w:val="nil"/>
              <w:tr2bl w:val="nil"/>
            </w:tcBorders>
          </w:tcPr>
          <w:p w14:paraId="2D3DF44E" w14:textId="77777777" w:rsidR="00E72266" w:rsidRDefault="00DE243A">
            <w:pPr>
              <w:spacing w:line="360" w:lineRule="auto"/>
              <w:jc w:val="center"/>
              <w:rPr>
                <w:rFonts w:ascii="宋体"/>
                <w:sz w:val="22"/>
                <w:szCs w:val="24"/>
              </w:rPr>
            </w:pPr>
            <w:r>
              <w:rPr>
                <w:rFonts w:ascii="宋体" w:hint="eastAsia"/>
                <w:sz w:val="22"/>
                <w:szCs w:val="24"/>
              </w:rPr>
              <w:t>员工总人数：</w:t>
            </w:r>
          </w:p>
        </w:tc>
      </w:tr>
      <w:tr w:rsidR="00E72266" w14:paraId="03EC8CE1" w14:textId="77777777">
        <w:trPr>
          <w:trHeight w:val="613"/>
        </w:trPr>
        <w:tc>
          <w:tcPr>
            <w:tcW w:w="1980" w:type="dxa"/>
            <w:tcBorders>
              <w:tl2br w:val="nil"/>
              <w:tr2bl w:val="nil"/>
            </w:tcBorders>
            <w:vAlign w:val="center"/>
          </w:tcPr>
          <w:p w14:paraId="649E98E6" w14:textId="77777777" w:rsidR="00E72266" w:rsidRDefault="00DE243A">
            <w:pPr>
              <w:spacing w:line="360" w:lineRule="auto"/>
              <w:jc w:val="center"/>
              <w:rPr>
                <w:rFonts w:ascii="宋体"/>
                <w:sz w:val="22"/>
                <w:szCs w:val="24"/>
              </w:rPr>
            </w:pPr>
            <w:r>
              <w:rPr>
                <w:rFonts w:ascii="宋体" w:hint="eastAsia"/>
                <w:sz w:val="22"/>
                <w:szCs w:val="24"/>
              </w:rPr>
              <w:t>企业资质等级</w:t>
            </w:r>
          </w:p>
        </w:tc>
        <w:tc>
          <w:tcPr>
            <w:tcW w:w="7786" w:type="dxa"/>
            <w:gridSpan w:val="7"/>
            <w:tcBorders>
              <w:tl2br w:val="nil"/>
              <w:tr2bl w:val="nil"/>
            </w:tcBorders>
            <w:vAlign w:val="center"/>
          </w:tcPr>
          <w:p w14:paraId="335CA32C" w14:textId="77777777" w:rsidR="00E72266" w:rsidRDefault="00E72266">
            <w:pPr>
              <w:spacing w:line="360" w:lineRule="auto"/>
              <w:jc w:val="center"/>
              <w:rPr>
                <w:rFonts w:ascii="宋体"/>
                <w:sz w:val="22"/>
                <w:szCs w:val="24"/>
              </w:rPr>
            </w:pPr>
          </w:p>
        </w:tc>
      </w:tr>
      <w:tr w:rsidR="00E72266" w14:paraId="09698418" w14:textId="77777777">
        <w:trPr>
          <w:trHeight w:val="638"/>
        </w:trPr>
        <w:tc>
          <w:tcPr>
            <w:tcW w:w="1980" w:type="dxa"/>
            <w:tcBorders>
              <w:tl2br w:val="nil"/>
              <w:tr2bl w:val="nil"/>
            </w:tcBorders>
            <w:vAlign w:val="center"/>
          </w:tcPr>
          <w:p w14:paraId="24E54891" w14:textId="77777777" w:rsidR="00E72266" w:rsidRDefault="00DE243A">
            <w:pPr>
              <w:spacing w:line="360" w:lineRule="auto"/>
              <w:jc w:val="center"/>
              <w:rPr>
                <w:rFonts w:ascii="宋体"/>
                <w:sz w:val="22"/>
                <w:szCs w:val="24"/>
              </w:rPr>
            </w:pPr>
            <w:r>
              <w:rPr>
                <w:rFonts w:ascii="宋体" w:hint="eastAsia"/>
                <w:sz w:val="22"/>
                <w:szCs w:val="24"/>
              </w:rPr>
              <w:t>营业执照号</w:t>
            </w:r>
          </w:p>
        </w:tc>
        <w:tc>
          <w:tcPr>
            <w:tcW w:w="7786" w:type="dxa"/>
            <w:gridSpan w:val="7"/>
            <w:tcBorders>
              <w:tl2br w:val="nil"/>
              <w:tr2bl w:val="nil"/>
            </w:tcBorders>
            <w:vAlign w:val="center"/>
          </w:tcPr>
          <w:p w14:paraId="0B1D9854" w14:textId="77777777" w:rsidR="00E72266" w:rsidRDefault="00E72266">
            <w:pPr>
              <w:spacing w:line="360" w:lineRule="auto"/>
              <w:jc w:val="center"/>
              <w:rPr>
                <w:rFonts w:ascii="宋体"/>
                <w:sz w:val="22"/>
                <w:szCs w:val="24"/>
              </w:rPr>
            </w:pPr>
          </w:p>
        </w:tc>
      </w:tr>
      <w:tr w:rsidR="00E72266" w14:paraId="5B7DFB3D" w14:textId="77777777">
        <w:trPr>
          <w:trHeight w:val="626"/>
        </w:trPr>
        <w:tc>
          <w:tcPr>
            <w:tcW w:w="1980" w:type="dxa"/>
            <w:tcBorders>
              <w:tl2br w:val="nil"/>
              <w:tr2bl w:val="nil"/>
            </w:tcBorders>
            <w:vAlign w:val="center"/>
          </w:tcPr>
          <w:p w14:paraId="2FFD3B53" w14:textId="77777777" w:rsidR="00E72266" w:rsidRDefault="00B3084B">
            <w:pPr>
              <w:spacing w:line="360" w:lineRule="auto"/>
              <w:jc w:val="center"/>
              <w:rPr>
                <w:rFonts w:ascii="宋体"/>
                <w:sz w:val="22"/>
                <w:szCs w:val="24"/>
              </w:rPr>
            </w:pPr>
            <w:r>
              <w:rPr>
                <w:rFonts w:ascii="宋体" w:hint="eastAsia"/>
                <w:sz w:val="22"/>
                <w:szCs w:val="24"/>
              </w:rPr>
              <w:t>生产许可证号</w:t>
            </w:r>
          </w:p>
        </w:tc>
        <w:tc>
          <w:tcPr>
            <w:tcW w:w="7786" w:type="dxa"/>
            <w:gridSpan w:val="7"/>
            <w:tcBorders>
              <w:tl2br w:val="nil"/>
              <w:tr2bl w:val="nil"/>
            </w:tcBorders>
            <w:vAlign w:val="center"/>
          </w:tcPr>
          <w:p w14:paraId="20D9B83F" w14:textId="77777777" w:rsidR="00E72266" w:rsidRDefault="00E72266">
            <w:pPr>
              <w:spacing w:line="360" w:lineRule="auto"/>
              <w:jc w:val="center"/>
              <w:rPr>
                <w:rFonts w:ascii="宋体"/>
                <w:sz w:val="22"/>
                <w:szCs w:val="24"/>
              </w:rPr>
            </w:pPr>
          </w:p>
        </w:tc>
      </w:tr>
      <w:tr w:rsidR="00E72266" w14:paraId="37FA1E60" w14:textId="77777777">
        <w:trPr>
          <w:trHeight w:val="614"/>
        </w:trPr>
        <w:tc>
          <w:tcPr>
            <w:tcW w:w="1980" w:type="dxa"/>
            <w:tcBorders>
              <w:tl2br w:val="nil"/>
              <w:tr2bl w:val="nil"/>
            </w:tcBorders>
            <w:vAlign w:val="center"/>
          </w:tcPr>
          <w:p w14:paraId="0B1C2F67" w14:textId="77777777" w:rsidR="00E72266" w:rsidRDefault="00B3084B">
            <w:pPr>
              <w:spacing w:line="360" w:lineRule="auto"/>
              <w:jc w:val="center"/>
              <w:rPr>
                <w:rFonts w:ascii="宋体"/>
                <w:sz w:val="22"/>
                <w:szCs w:val="24"/>
              </w:rPr>
            </w:pPr>
            <w:r>
              <w:rPr>
                <w:rFonts w:ascii="宋体" w:hint="eastAsia"/>
                <w:sz w:val="22"/>
                <w:szCs w:val="24"/>
              </w:rPr>
              <w:t>注册资金</w:t>
            </w:r>
          </w:p>
        </w:tc>
        <w:tc>
          <w:tcPr>
            <w:tcW w:w="7786" w:type="dxa"/>
            <w:gridSpan w:val="7"/>
            <w:tcBorders>
              <w:tl2br w:val="nil"/>
              <w:tr2bl w:val="nil"/>
            </w:tcBorders>
            <w:vAlign w:val="center"/>
          </w:tcPr>
          <w:p w14:paraId="53532688" w14:textId="77777777" w:rsidR="00E72266" w:rsidRDefault="00E72266">
            <w:pPr>
              <w:spacing w:line="360" w:lineRule="auto"/>
              <w:jc w:val="center"/>
              <w:rPr>
                <w:rFonts w:ascii="宋体"/>
                <w:sz w:val="22"/>
                <w:szCs w:val="24"/>
              </w:rPr>
            </w:pPr>
          </w:p>
        </w:tc>
      </w:tr>
      <w:tr w:rsidR="00E72266" w14:paraId="7A45FB02" w14:textId="77777777">
        <w:trPr>
          <w:trHeight w:val="614"/>
        </w:trPr>
        <w:tc>
          <w:tcPr>
            <w:tcW w:w="1980" w:type="dxa"/>
            <w:tcBorders>
              <w:tl2br w:val="nil"/>
              <w:tr2bl w:val="nil"/>
            </w:tcBorders>
            <w:vAlign w:val="center"/>
          </w:tcPr>
          <w:p w14:paraId="116C2318" w14:textId="77777777" w:rsidR="00E72266" w:rsidRDefault="00D34B75">
            <w:pPr>
              <w:spacing w:line="360" w:lineRule="auto"/>
              <w:jc w:val="center"/>
              <w:rPr>
                <w:rFonts w:ascii="宋体"/>
                <w:sz w:val="22"/>
                <w:szCs w:val="24"/>
              </w:rPr>
            </w:pPr>
            <w:r>
              <w:rPr>
                <w:rFonts w:ascii="宋体" w:hint="eastAsia"/>
                <w:sz w:val="22"/>
                <w:szCs w:val="24"/>
              </w:rPr>
              <w:t>开户银行/</w:t>
            </w:r>
            <w:r w:rsidR="00DE243A">
              <w:rPr>
                <w:rFonts w:ascii="宋体" w:hint="eastAsia"/>
                <w:sz w:val="22"/>
                <w:szCs w:val="24"/>
              </w:rPr>
              <w:t>账号</w:t>
            </w:r>
          </w:p>
        </w:tc>
        <w:tc>
          <w:tcPr>
            <w:tcW w:w="7786" w:type="dxa"/>
            <w:gridSpan w:val="7"/>
            <w:tcBorders>
              <w:tl2br w:val="nil"/>
              <w:tr2bl w:val="nil"/>
            </w:tcBorders>
            <w:vAlign w:val="center"/>
          </w:tcPr>
          <w:p w14:paraId="7C8AF781" w14:textId="77777777" w:rsidR="00E72266" w:rsidRDefault="00E72266">
            <w:pPr>
              <w:spacing w:line="360" w:lineRule="auto"/>
              <w:jc w:val="center"/>
              <w:rPr>
                <w:rFonts w:ascii="宋体"/>
                <w:sz w:val="22"/>
                <w:szCs w:val="24"/>
              </w:rPr>
            </w:pPr>
          </w:p>
        </w:tc>
      </w:tr>
      <w:tr w:rsidR="00E72266" w14:paraId="3DE77E9B" w14:textId="77777777">
        <w:trPr>
          <w:trHeight w:val="2955"/>
        </w:trPr>
        <w:tc>
          <w:tcPr>
            <w:tcW w:w="1980" w:type="dxa"/>
            <w:tcBorders>
              <w:tl2br w:val="nil"/>
              <w:tr2bl w:val="nil"/>
            </w:tcBorders>
            <w:vAlign w:val="center"/>
          </w:tcPr>
          <w:p w14:paraId="69BB7256" w14:textId="77777777" w:rsidR="00E72266" w:rsidRDefault="00DE243A">
            <w:pPr>
              <w:spacing w:line="360" w:lineRule="auto"/>
              <w:jc w:val="center"/>
              <w:rPr>
                <w:rFonts w:ascii="宋体"/>
                <w:sz w:val="22"/>
                <w:szCs w:val="24"/>
              </w:rPr>
            </w:pPr>
            <w:r>
              <w:rPr>
                <w:rFonts w:ascii="宋体" w:hint="eastAsia"/>
                <w:sz w:val="22"/>
                <w:szCs w:val="24"/>
              </w:rPr>
              <w:t>经营范围</w:t>
            </w:r>
          </w:p>
        </w:tc>
        <w:tc>
          <w:tcPr>
            <w:tcW w:w="7786" w:type="dxa"/>
            <w:gridSpan w:val="7"/>
            <w:tcBorders>
              <w:tl2br w:val="nil"/>
              <w:tr2bl w:val="nil"/>
            </w:tcBorders>
          </w:tcPr>
          <w:p w14:paraId="571E3BC3" w14:textId="77777777" w:rsidR="00E72266" w:rsidRDefault="00E72266">
            <w:pPr>
              <w:spacing w:line="360" w:lineRule="auto"/>
              <w:ind w:firstLineChars="200" w:firstLine="440"/>
              <w:rPr>
                <w:rFonts w:ascii="宋体"/>
                <w:sz w:val="22"/>
                <w:szCs w:val="24"/>
              </w:rPr>
            </w:pPr>
          </w:p>
        </w:tc>
      </w:tr>
      <w:tr w:rsidR="00E72266" w14:paraId="6C33DBAF" w14:textId="77777777">
        <w:trPr>
          <w:trHeight w:val="765"/>
        </w:trPr>
        <w:tc>
          <w:tcPr>
            <w:tcW w:w="1980" w:type="dxa"/>
            <w:tcBorders>
              <w:tl2br w:val="nil"/>
              <w:tr2bl w:val="nil"/>
            </w:tcBorders>
            <w:vAlign w:val="center"/>
          </w:tcPr>
          <w:p w14:paraId="74F0E72F" w14:textId="77777777" w:rsidR="00E72266" w:rsidRDefault="00DE243A">
            <w:pPr>
              <w:spacing w:line="360" w:lineRule="auto"/>
              <w:jc w:val="center"/>
              <w:rPr>
                <w:rFonts w:ascii="宋体"/>
                <w:sz w:val="22"/>
                <w:szCs w:val="24"/>
              </w:rPr>
            </w:pPr>
            <w:r>
              <w:rPr>
                <w:rFonts w:ascii="宋体" w:hint="eastAsia"/>
                <w:sz w:val="22"/>
                <w:szCs w:val="24"/>
              </w:rPr>
              <w:t>备注</w:t>
            </w:r>
          </w:p>
        </w:tc>
        <w:tc>
          <w:tcPr>
            <w:tcW w:w="7786" w:type="dxa"/>
            <w:gridSpan w:val="7"/>
            <w:tcBorders>
              <w:tl2br w:val="nil"/>
              <w:tr2bl w:val="nil"/>
            </w:tcBorders>
          </w:tcPr>
          <w:p w14:paraId="58E1DEF9" w14:textId="77777777" w:rsidR="00E72266" w:rsidRDefault="00E72266">
            <w:pPr>
              <w:spacing w:line="360" w:lineRule="auto"/>
              <w:ind w:firstLineChars="200" w:firstLine="440"/>
              <w:jc w:val="center"/>
              <w:rPr>
                <w:rFonts w:ascii="宋体"/>
                <w:sz w:val="22"/>
                <w:szCs w:val="24"/>
              </w:rPr>
            </w:pPr>
          </w:p>
        </w:tc>
      </w:tr>
    </w:tbl>
    <w:p w14:paraId="1C7FB1A0" w14:textId="77777777" w:rsidR="00E72266" w:rsidRDefault="00DE243A">
      <w:pPr>
        <w:rPr>
          <w:rFonts w:ascii="宋体"/>
          <w:sz w:val="20"/>
          <w:szCs w:val="21"/>
        </w:rPr>
      </w:pPr>
      <w:r>
        <w:rPr>
          <w:rFonts w:ascii="宋体" w:hint="eastAsia"/>
          <w:sz w:val="20"/>
          <w:szCs w:val="21"/>
        </w:rPr>
        <w:t>注：附营业执照（副本）、组织机构代码证复印件等。</w:t>
      </w:r>
    </w:p>
    <w:p w14:paraId="69CE1413" w14:textId="77777777" w:rsidR="00E72266" w:rsidRDefault="00DE243A">
      <w:pPr>
        <w:pStyle w:val="3"/>
        <w:spacing w:line="240" w:lineRule="auto"/>
        <w:jc w:val="left"/>
        <w:rPr>
          <w:snapToGrid w:val="0"/>
          <w:color w:val="000000"/>
          <w:kern w:val="0"/>
        </w:rPr>
      </w:pPr>
      <w:bookmarkStart w:id="118" w:name="_Toc3987117"/>
      <w:bookmarkStart w:id="119" w:name="_Toc452129498"/>
      <w:bookmarkStart w:id="120" w:name="_Toc393375367"/>
      <w:bookmarkStart w:id="121" w:name="_Toc516690582"/>
      <w:bookmarkStart w:id="122" w:name="_Toc424736119"/>
      <w:bookmarkStart w:id="123" w:name="_Toc3987060"/>
      <w:bookmarkStart w:id="124" w:name="_Toc6907593"/>
      <w:r>
        <w:rPr>
          <w:snapToGrid w:val="0"/>
          <w:color w:val="000000"/>
          <w:kern w:val="0"/>
        </w:rPr>
        <w:lastRenderedPageBreak/>
        <w:t>三、</w:t>
      </w:r>
      <w:r w:rsidR="00B3084B">
        <w:rPr>
          <w:rFonts w:hint="eastAsia"/>
          <w:snapToGrid w:val="0"/>
          <w:color w:val="000000"/>
          <w:kern w:val="0"/>
        </w:rPr>
        <w:t>比选</w:t>
      </w:r>
      <w:r>
        <w:rPr>
          <w:snapToGrid w:val="0"/>
          <w:color w:val="000000"/>
          <w:kern w:val="0"/>
        </w:rPr>
        <w:t>一览表</w:t>
      </w:r>
    </w:p>
    <w:tbl>
      <w:tblPr>
        <w:tblW w:w="8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185"/>
        <w:gridCol w:w="2102"/>
        <w:gridCol w:w="767"/>
        <w:gridCol w:w="1418"/>
      </w:tblGrid>
      <w:tr w:rsidR="00994215" w14:paraId="7943F58C" w14:textId="77777777" w:rsidTr="0058211D">
        <w:trPr>
          <w:cantSplit/>
          <w:trHeight w:val="382"/>
        </w:trPr>
        <w:tc>
          <w:tcPr>
            <w:tcW w:w="1917" w:type="dxa"/>
            <w:vAlign w:val="center"/>
          </w:tcPr>
          <w:p w14:paraId="21E50BA6" w14:textId="77777777" w:rsidR="00994215" w:rsidRDefault="00994215">
            <w:pPr>
              <w:widowControl/>
              <w:spacing w:line="276" w:lineRule="auto"/>
              <w:jc w:val="center"/>
              <w:rPr>
                <w:color w:val="000000"/>
                <w:sz w:val="24"/>
              </w:rPr>
            </w:pPr>
            <w:r>
              <w:rPr>
                <w:color w:val="000000"/>
                <w:sz w:val="24"/>
              </w:rPr>
              <w:t>参选人全称</w:t>
            </w:r>
          </w:p>
        </w:tc>
        <w:tc>
          <w:tcPr>
            <w:tcW w:w="6472" w:type="dxa"/>
            <w:gridSpan w:val="4"/>
          </w:tcPr>
          <w:p w14:paraId="6AFCA49C" w14:textId="77777777" w:rsidR="00994215" w:rsidRDefault="00994215">
            <w:pPr>
              <w:widowControl/>
              <w:spacing w:line="276" w:lineRule="auto"/>
              <w:jc w:val="left"/>
              <w:rPr>
                <w:color w:val="000000"/>
                <w:sz w:val="24"/>
              </w:rPr>
            </w:pPr>
          </w:p>
        </w:tc>
      </w:tr>
      <w:tr w:rsidR="00994215" w14:paraId="3E21B5AC" w14:textId="77777777" w:rsidTr="0058211D">
        <w:trPr>
          <w:cantSplit/>
          <w:trHeight w:val="382"/>
        </w:trPr>
        <w:tc>
          <w:tcPr>
            <w:tcW w:w="1917" w:type="dxa"/>
            <w:vAlign w:val="center"/>
          </w:tcPr>
          <w:p w14:paraId="3F2FE5E2" w14:textId="77777777" w:rsidR="00994215" w:rsidRDefault="00994215">
            <w:pPr>
              <w:widowControl/>
              <w:spacing w:line="276" w:lineRule="auto"/>
              <w:jc w:val="center"/>
              <w:rPr>
                <w:color w:val="000000"/>
                <w:sz w:val="24"/>
              </w:rPr>
            </w:pPr>
            <w:r>
              <w:rPr>
                <w:color w:val="000000"/>
                <w:sz w:val="24"/>
              </w:rPr>
              <w:t>项目名称</w:t>
            </w:r>
          </w:p>
        </w:tc>
        <w:tc>
          <w:tcPr>
            <w:tcW w:w="6472" w:type="dxa"/>
            <w:gridSpan w:val="4"/>
            <w:vAlign w:val="center"/>
          </w:tcPr>
          <w:p w14:paraId="2B92E9D7" w14:textId="77777777" w:rsidR="00994215" w:rsidRPr="00082E45" w:rsidRDefault="00082E45" w:rsidP="00082E45">
            <w:pPr>
              <w:autoSpaceDE w:val="0"/>
              <w:autoSpaceDN w:val="0"/>
              <w:jc w:val="left"/>
              <w:rPr>
                <w:rFonts w:asciiTheme="minorEastAsia" w:eastAsiaTheme="minorEastAsia" w:hAnsiTheme="minorEastAsia"/>
                <w:snapToGrid w:val="0"/>
                <w:color w:val="000000"/>
                <w:kern w:val="0"/>
                <w:sz w:val="24"/>
                <w:szCs w:val="24"/>
              </w:rPr>
            </w:pPr>
            <w:proofErr w:type="gramStart"/>
            <w:r w:rsidRPr="00082E45">
              <w:rPr>
                <w:rFonts w:asciiTheme="minorEastAsia" w:eastAsiaTheme="minorEastAsia" w:hAnsiTheme="minorEastAsia" w:hint="eastAsia"/>
                <w:snapToGrid w:val="0"/>
                <w:color w:val="000000"/>
                <w:kern w:val="0"/>
                <w:sz w:val="24"/>
                <w:szCs w:val="24"/>
              </w:rPr>
              <w:t>农投良品</w:t>
            </w:r>
            <w:proofErr w:type="gramEnd"/>
            <w:r w:rsidRPr="00082E45">
              <w:rPr>
                <w:rFonts w:asciiTheme="minorEastAsia" w:eastAsiaTheme="minorEastAsia" w:hAnsiTheme="minorEastAsia" w:hint="eastAsia"/>
                <w:snapToGrid w:val="0"/>
                <w:color w:val="000000"/>
                <w:kern w:val="0"/>
                <w:sz w:val="24"/>
                <w:szCs w:val="24"/>
              </w:rPr>
              <w:t>大米委托加工</w:t>
            </w:r>
            <w:r w:rsidRPr="00082E45">
              <w:rPr>
                <w:rFonts w:asciiTheme="minorEastAsia" w:eastAsiaTheme="minorEastAsia" w:hAnsiTheme="minorEastAsia"/>
                <w:snapToGrid w:val="0"/>
                <w:color w:val="000000"/>
                <w:kern w:val="0"/>
                <w:sz w:val="24"/>
                <w:szCs w:val="24"/>
              </w:rPr>
              <w:t>项目</w:t>
            </w:r>
          </w:p>
        </w:tc>
      </w:tr>
      <w:tr w:rsidR="00994215" w14:paraId="0107BB00" w14:textId="77777777" w:rsidTr="0058211D">
        <w:trPr>
          <w:cantSplit/>
          <w:trHeight w:val="616"/>
        </w:trPr>
        <w:tc>
          <w:tcPr>
            <w:tcW w:w="1917" w:type="dxa"/>
            <w:vMerge w:val="restart"/>
            <w:vAlign w:val="center"/>
          </w:tcPr>
          <w:p w14:paraId="2E4355C9" w14:textId="77777777" w:rsidR="00994215" w:rsidRDefault="00994215">
            <w:pPr>
              <w:widowControl/>
              <w:spacing w:line="276" w:lineRule="auto"/>
              <w:jc w:val="center"/>
              <w:rPr>
                <w:color w:val="000000"/>
                <w:sz w:val="24"/>
                <w:u w:val="single"/>
              </w:rPr>
            </w:pPr>
            <w:r>
              <w:rPr>
                <w:color w:val="000000"/>
                <w:sz w:val="24"/>
              </w:rPr>
              <w:t>参选报价（元）</w:t>
            </w:r>
          </w:p>
        </w:tc>
        <w:tc>
          <w:tcPr>
            <w:tcW w:w="5054" w:type="dxa"/>
            <w:gridSpan w:val="3"/>
            <w:tcBorders>
              <w:bottom w:val="single" w:sz="4" w:space="0" w:color="auto"/>
            </w:tcBorders>
            <w:vAlign w:val="center"/>
          </w:tcPr>
          <w:p w14:paraId="683ED2BD" w14:textId="77777777" w:rsidR="00994215" w:rsidRDefault="00994215" w:rsidP="0058211D">
            <w:pPr>
              <w:spacing w:line="400" w:lineRule="exact"/>
              <w:rPr>
                <w:color w:val="000000"/>
                <w:sz w:val="24"/>
              </w:rPr>
            </w:pPr>
            <w:r>
              <w:rPr>
                <w:rFonts w:hint="eastAsia"/>
                <w:snapToGrid w:val="0"/>
                <w:color w:val="000000"/>
                <w:kern w:val="0"/>
                <w:sz w:val="24"/>
                <w:szCs w:val="24"/>
              </w:rPr>
              <w:t>自有产品：食堂米（本地米，良</w:t>
            </w:r>
            <w:proofErr w:type="gramStart"/>
            <w:r>
              <w:rPr>
                <w:rFonts w:hint="eastAsia"/>
                <w:snapToGrid w:val="0"/>
                <w:color w:val="000000"/>
                <w:kern w:val="0"/>
                <w:sz w:val="24"/>
                <w:szCs w:val="24"/>
              </w:rPr>
              <w:t>品提供</w:t>
            </w:r>
            <w:proofErr w:type="gramEnd"/>
            <w:r>
              <w:rPr>
                <w:rFonts w:hint="eastAsia"/>
                <w:snapToGrid w:val="0"/>
                <w:color w:val="000000"/>
                <w:kern w:val="0"/>
                <w:sz w:val="24"/>
                <w:szCs w:val="24"/>
              </w:rPr>
              <w:t>包装袋）</w:t>
            </w:r>
          </w:p>
        </w:tc>
        <w:tc>
          <w:tcPr>
            <w:tcW w:w="1418" w:type="dxa"/>
            <w:tcBorders>
              <w:bottom w:val="single" w:sz="4" w:space="0" w:color="auto"/>
            </w:tcBorders>
            <w:vAlign w:val="center"/>
          </w:tcPr>
          <w:p w14:paraId="4D278AE1" w14:textId="77777777" w:rsidR="00994215" w:rsidRDefault="0058211D" w:rsidP="0058211D">
            <w:pPr>
              <w:spacing w:line="400" w:lineRule="exact"/>
              <w:ind w:firstLineChars="250" w:firstLine="600"/>
              <w:jc w:val="right"/>
              <w:rPr>
                <w:snapToGrid w:val="0"/>
                <w:color w:val="000000"/>
                <w:kern w:val="0"/>
                <w:sz w:val="24"/>
                <w:szCs w:val="24"/>
              </w:rPr>
            </w:pPr>
            <w:r>
              <w:rPr>
                <w:rFonts w:hint="eastAsia"/>
                <w:snapToGrid w:val="0"/>
                <w:color w:val="000000"/>
                <w:kern w:val="0"/>
                <w:sz w:val="24"/>
                <w:szCs w:val="24"/>
              </w:rPr>
              <w:t>元</w:t>
            </w:r>
            <w:r>
              <w:rPr>
                <w:rFonts w:hint="eastAsia"/>
                <w:snapToGrid w:val="0"/>
                <w:color w:val="000000"/>
                <w:kern w:val="0"/>
                <w:sz w:val="24"/>
                <w:szCs w:val="24"/>
              </w:rPr>
              <w:t>/</w:t>
            </w:r>
            <w:r>
              <w:rPr>
                <w:rFonts w:hint="eastAsia"/>
                <w:snapToGrid w:val="0"/>
                <w:color w:val="000000"/>
                <w:kern w:val="0"/>
                <w:sz w:val="24"/>
                <w:szCs w:val="24"/>
              </w:rPr>
              <w:t>吨</w:t>
            </w:r>
          </w:p>
        </w:tc>
      </w:tr>
      <w:tr w:rsidR="00994215" w14:paraId="3F4AFC3E" w14:textId="77777777" w:rsidTr="0058211D">
        <w:trPr>
          <w:cantSplit/>
          <w:trHeight w:val="554"/>
        </w:trPr>
        <w:tc>
          <w:tcPr>
            <w:tcW w:w="1917" w:type="dxa"/>
            <w:vMerge/>
            <w:vAlign w:val="center"/>
          </w:tcPr>
          <w:p w14:paraId="209D99A3" w14:textId="77777777" w:rsidR="00994215" w:rsidRDefault="00994215">
            <w:pPr>
              <w:widowControl/>
              <w:spacing w:line="276" w:lineRule="auto"/>
              <w:jc w:val="center"/>
              <w:rPr>
                <w:color w:val="000000"/>
                <w:sz w:val="24"/>
              </w:rPr>
            </w:pPr>
          </w:p>
        </w:tc>
        <w:tc>
          <w:tcPr>
            <w:tcW w:w="5054" w:type="dxa"/>
            <w:gridSpan w:val="3"/>
            <w:vAlign w:val="center"/>
          </w:tcPr>
          <w:p w14:paraId="591BC341" w14:textId="77777777" w:rsidR="00994215" w:rsidRDefault="00B3084B" w:rsidP="00B3084B">
            <w:pPr>
              <w:spacing w:line="276" w:lineRule="auto"/>
              <w:jc w:val="left"/>
              <w:rPr>
                <w:color w:val="000000"/>
                <w:sz w:val="24"/>
              </w:rPr>
            </w:pPr>
            <w:r>
              <w:rPr>
                <w:rFonts w:hint="eastAsia"/>
                <w:color w:val="000000"/>
                <w:sz w:val="24"/>
              </w:rPr>
              <w:t>OEM</w:t>
            </w:r>
            <w:r w:rsidR="00994215">
              <w:rPr>
                <w:rFonts w:hint="eastAsia"/>
                <w:color w:val="000000"/>
                <w:sz w:val="24"/>
              </w:rPr>
              <w:t>代加工报价（加工费）：</w:t>
            </w:r>
            <w:r>
              <w:rPr>
                <w:rFonts w:hint="eastAsia"/>
                <w:color w:val="000000"/>
                <w:sz w:val="24"/>
              </w:rPr>
              <w:t xml:space="preserve"> </w:t>
            </w:r>
            <w:r w:rsidR="00994215">
              <w:rPr>
                <w:rFonts w:hint="eastAsia"/>
                <w:color w:val="000000"/>
                <w:sz w:val="24"/>
              </w:rPr>
              <w:t>5kg</w:t>
            </w:r>
            <w:r w:rsidR="00082E45">
              <w:rPr>
                <w:rFonts w:hint="eastAsia"/>
                <w:color w:val="000000"/>
                <w:sz w:val="24"/>
              </w:rPr>
              <w:t>真空</w:t>
            </w:r>
          </w:p>
        </w:tc>
        <w:tc>
          <w:tcPr>
            <w:tcW w:w="1418" w:type="dxa"/>
            <w:vAlign w:val="center"/>
          </w:tcPr>
          <w:p w14:paraId="191E6D12" w14:textId="77777777" w:rsidR="00994215" w:rsidRDefault="0058211D" w:rsidP="0058211D">
            <w:pPr>
              <w:spacing w:line="276" w:lineRule="auto"/>
              <w:jc w:val="right"/>
              <w:rPr>
                <w:color w:val="000000"/>
                <w:sz w:val="24"/>
              </w:rPr>
            </w:pPr>
            <w:r>
              <w:rPr>
                <w:rFonts w:hint="eastAsia"/>
                <w:color w:val="000000"/>
                <w:sz w:val="24"/>
              </w:rPr>
              <w:t>元</w:t>
            </w:r>
            <w:r>
              <w:rPr>
                <w:rFonts w:hint="eastAsia"/>
                <w:color w:val="000000"/>
                <w:sz w:val="24"/>
              </w:rPr>
              <w:t>/</w:t>
            </w:r>
            <w:r>
              <w:rPr>
                <w:rFonts w:hint="eastAsia"/>
                <w:color w:val="000000"/>
                <w:sz w:val="24"/>
              </w:rPr>
              <w:t>吨</w:t>
            </w:r>
          </w:p>
        </w:tc>
      </w:tr>
      <w:tr w:rsidR="0058211D" w14:paraId="6B01502B" w14:textId="77777777" w:rsidTr="0058211D">
        <w:trPr>
          <w:cantSplit/>
          <w:trHeight w:val="576"/>
        </w:trPr>
        <w:tc>
          <w:tcPr>
            <w:tcW w:w="1917" w:type="dxa"/>
            <w:vAlign w:val="center"/>
          </w:tcPr>
          <w:p w14:paraId="3ABBB2E9" w14:textId="77777777" w:rsidR="0058211D" w:rsidRDefault="0058211D" w:rsidP="00D34B75">
            <w:pPr>
              <w:widowControl/>
              <w:spacing w:line="276" w:lineRule="auto"/>
              <w:rPr>
                <w:color w:val="000000"/>
                <w:sz w:val="24"/>
              </w:rPr>
            </w:pPr>
            <w:r>
              <w:rPr>
                <w:rFonts w:hint="eastAsia"/>
                <w:color w:val="000000"/>
                <w:sz w:val="24"/>
              </w:rPr>
              <w:t>生产类型</w:t>
            </w:r>
          </w:p>
        </w:tc>
        <w:tc>
          <w:tcPr>
            <w:tcW w:w="2185" w:type="dxa"/>
            <w:vAlign w:val="center"/>
          </w:tcPr>
          <w:p w14:paraId="4DCB6D0F" w14:textId="77777777" w:rsidR="0058211D" w:rsidRPr="0058211D" w:rsidRDefault="0058211D" w:rsidP="0058211D">
            <w:pPr>
              <w:pStyle w:val="af6"/>
              <w:numPr>
                <w:ilvl w:val="0"/>
                <w:numId w:val="2"/>
              </w:numPr>
              <w:spacing w:line="276" w:lineRule="auto"/>
              <w:ind w:firstLineChars="0"/>
              <w:jc w:val="left"/>
              <w:rPr>
                <w:color w:val="000000"/>
                <w:sz w:val="24"/>
              </w:rPr>
            </w:pPr>
            <w:r w:rsidRPr="0058211D">
              <w:rPr>
                <w:rFonts w:hint="eastAsia"/>
                <w:color w:val="000000"/>
                <w:sz w:val="24"/>
              </w:rPr>
              <w:t>加工</w:t>
            </w:r>
            <w:r>
              <w:rPr>
                <w:rFonts w:hint="eastAsia"/>
                <w:color w:val="000000"/>
                <w:sz w:val="24"/>
              </w:rPr>
              <w:t xml:space="preserve">  </w:t>
            </w:r>
            <w:r>
              <w:rPr>
                <w:rFonts w:ascii="宋体" w:hAnsi="宋体" w:hint="eastAsia"/>
                <w:color w:val="000000"/>
                <w:sz w:val="24"/>
              </w:rPr>
              <w:t>□</w:t>
            </w:r>
            <w:r>
              <w:rPr>
                <w:rFonts w:hint="eastAsia"/>
                <w:color w:val="000000"/>
                <w:sz w:val="24"/>
              </w:rPr>
              <w:t xml:space="preserve"> </w:t>
            </w:r>
            <w:r>
              <w:rPr>
                <w:rFonts w:hint="eastAsia"/>
                <w:color w:val="000000"/>
                <w:sz w:val="24"/>
              </w:rPr>
              <w:t>分装</w:t>
            </w:r>
          </w:p>
        </w:tc>
        <w:tc>
          <w:tcPr>
            <w:tcW w:w="2102" w:type="dxa"/>
            <w:vAlign w:val="center"/>
          </w:tcPr>
          <w:p w14:paraId="1023BF2E" w14:textId="77777777" w:rsidR="0058211D" w:rsidRDefault="006A74C5">
            <w:pPr>
              <w:spacing w:line="276" w:lineRule="auto"/>
              <w:jc w:val="left"/>
              <w:rPr>
                <w:color w:val="000000"/>
                <w:sz w:val="24"/>
              </w:rPr>
            </w:pPr>
            <w:r>
              <w:rPr>
                <w:rFonts w:hint="eastAsia"/>
                <w:color w:val="000000"/>
                <w:sz w:val="24"/>
              </w:rPr>
              <w:t>原粮库容量</w:t>
            </w:r>
          </w:p>
        </w:tc>
        <w:tc>
          <w:tcPr>
            <w:tcW w:w="2185" w:type="dxa"/>
            <w:gridSpan w:val="2"/>
            <w:vAlign w:val="center"/>
          </w:tcPr>
          <w:p w14:paraId="4669FC4F" w14:textId="77777777" w:rsidR="0058211D" w:rsidRDefault="006A74C5">
            <w:pPr>
              <w:spacing w:line="276" w:lineRule="auto"/>
              <w:jc w:val="left"/>
              <w:rPr>
                <w:color w:val="000000"/>
                <w:sz w:val="24"/>
              </w:rPr>
            </w:pPr>
            <w:r>
              <w:rPr>
                <w:rFonts w:hint="eastAsia"/>
                <w:color w:val="000000"/>
                <w:sz w:val="24"/>
              </w:rPr>
              <w:t xml:space="preserve">        </w:t>
            </w:r>
            <w:r>
              <w:rPr>
                <w:rFonts w:hint="eastAsia"/>
                <w:color w:val="000000"/>
                <w:sz w:val="24"/>
              </w:rPr>
              <w:t>吨</w:t>
            </w:r>
          </w:p>
        </w:tc>
      </w:tr>
      <w:tr w:rsidR="00D34B75" w14:paraId="1E7091FE" w14:textId="77777777" w:rsidTr="0058211D">
        <w:trPr>
          <w:cantSplit/>
          <w:trHeight w:val="576"/>
        </w:trPr>
        <w:tc>
          <w:tcPr>
            <w:tcW w:w="1917" w:type="dxa"/>
            <w:vAlign w:val="center"/>
          </w:tcPr>
          <w:p w14:paraId="2C6D69EC" w14:textId="77777777" w:rsidR="00D34B75" w:rsidRDefault="0058211D" w:rsidP="00D34B75">
            <w:pPr>
              <w:widowControl/>
              <w:spacing w:line="276" w:lineRule="auto"/>
              <w:rPr>
                <w:color w:val="000000"/>
                <w:sz w:val="24"/>
              </w:rPr>
            </w:pPr>
            <w:r>
              <w:rPr>
                <w:rFonts w:hint="eastAsia"/>
                <w:color w:val="000000"/>
                <w:sz w:val="24"/>
              </w:rPr>
              <w:t>日产能</w:t>
            </w:r>
            <w:r>
              <w:rPr>
                <w:rFonts w:hint="eastAsia"/>
                <w:color w:val="000000"/>
                <w:sz w:val="24"/>
              </w:rPr>
              <w:t>(</w:t>
            </w:r>
            <w:r>
              <w:rPr>
                <w:rFonts w:hint="eastAsia"/>
                <w:color w:val="000000"/>
                <w:sz w:val="24"/>
              </w:rPr>
              <w:t>加工</w:t>
            </w:r>
            <w:r>
              <w:rPr>
                <w:rFonts w:hint="eastAsia"/>
                <w:color w:val="000000"/>
                <w:sz w:val="24"/>
              </w:rPr>
              <w:t>)</w:t>
            </w:r>
          </w:p>
        </w:tc>
        <w:tc>
          <w:tcPr>
            <w:tcW w:w="2185" w:type="dxa"/>
            <w:vAlign w:val="center"/>
          </w:tcPr>
          <w:p w14:paraId="7C855693" w14:textId="77777777" w:rsidR="00D34B75" w:rsidRDefault="00B3084B">
            <w:pPr>
              <w:spacing w:line="276" w:lineRule="auto"/>
              <w:jc w:val="left"/>
              <w:rPr>
                <w:color w:val="000000"/>
                <w:sz w:val="24"/>
              </w:rPr>
            </w:pPr>
            <w:r>
              <w:rPr>
                <w:rFonts w:hint="eastAsia"/>
                <w:color w:val="000000"/>
                <w:sz w:val="24"/>
              </w:rPr>
              <w:t xml:space="preserve">        </w:t>
            </w:r>
            <w:r>
              <w:rPr>
                <w:rFonts w:hint="eastAsia"/>
                <w:color w:val="000000"/>
                <w:sz w:val="24"/>
              </w:rPr>
              <w:t>吨</w:t>
            </w:r>
            <w:r>
              <w:rPr>
                <w:rFonts w:hint="eastAsia"/>
                <w:color w:val="000000"/>
                <w:sz w:val="24"/>
              </w:rPr>
              <w:t>/</w:t>
            </w:r>
            <w:r>
              <w:rPr>
                <w:rFonts w:hint="eastAsia"/>
                <w:color w:val="000000"/>
                <w:sz w:val="24"/>
              </w:rPr>
              <w:t>天</w:t>
            </w:r>
          </w:p>
        </w:tc>
        <w:tc>
          <w:tcPr>
            <w:tcW w:w="2102" w:type="dxa"/>
            <w:vAlign w:val="center"/>
          </w:tcPr>
          <w:p w14:paraId="22574F6C" w14:textId="77777777" w:rsidR="00D34B75" w:rsidRDefault="0058211D" w:rsidP="00B3084B">
            <w:pPr>
              <w:spacing w:line="276" w:lineRule="auto"/>
              <w:rPr>
                <w:color w:val="000000"/>
                <w:sz w:val="24"/>
              </w:rPr>
            </w:pPr>
            <w:r>
              <w:rPr>
                <w:rFonts w:hint="eastAsia"/>
                <w:color w:val="000000"/>
                <w:sz w:val="24"/>
              </w:rPr>
              <w:t>日产能</w:t>
            </w:r>
            <w:r>
              <w:rPr>
                <w:rFonts w:hint="eastAsia"/>
                <w:color w:val="000000"/>
                <w:sz w:val="24"/>
              </w:rPr>
              <w:t>(</w:t>
            </w:r>
            <w:r w:rsidR="00B3084B">
              <w:rPr>
                <w:rFonts w:hint="eastAsia"/>
                <w:color w:val="000000"/>
                <w:sz w:val="24"/>
              </w:rPr>
              <w:t>分装</w:t>
            </w:r>
            <w:r>
              <w:rPr>
                <w:rFonts w:hint="eastAsia"/>
                <w:color w:val="000000"/>
                <w:sz w:val="24"/>
              </w:rPr>
              <w:t>5kg)</w:t>
            </w:r>
          </w:p>
        </w:tc>
        <w:tc>
          <w:tcPr>
            <w:tcW w:w="2185" w:type="dxa"/>
            <w:gridSpan w:val="2"/>
            <w:vAlign w:val="center"/>
          </w:tcPr>
          <w:p w14:paraId="0A8EAC31" w14:textId="77777777" w:rsidR="00D34B75" w:rsidRDefault="00B3084B" w:rsidP="00B3084B">
            <w:pPr>
              <w:spacing w:line="276" w:lineRule="auto"/>
              <w:ind w:firstLineChars="400" w:firstLine="960"/>
              <w:jc w:val="left"/>
              <w:rPr>
                <w:color w:val="000000"/>
                <w:sz w:val="24"/>
              </w:rPr>
            </w:pPr>
            <w:r>
              <w:rPr>
                <w:rFonts w:hint="eastAsia"/>
                <w:color w:val="000000"/>
                <w:sz w:val="24"/>
              </w:rPr>
              <w:t>吨</w:t>
            </w:r>
            <w:r>
              <w:rPr>
                <w:rFonts w:hint="eastAsia"/>
                <w:color w:val="000000"/>
                <w:sz w:val="24"/>
              </w:rPr>
              <w:t>/</w:t>
            </w:r>
            <w:r>
              <w:rPr>
                <w:rFonts w:hint="eastAsia"/>
                <w:color w:val="000000"/>
                <w:sz w:val="24"/>
              </w:rPr>
              <w:t>天</w:t>
            </w:r>
          </w:p>
        </w:tc>
      </w:tr>
      <w:tr w:rsidR="0058211D" w14:paraId="1942B55C" w14:textId="77777777" w:rsidTr="0058211D">
        <w:trPr>
          <w:cantSplit/>
          <w:trHeight w:val="576"/>
        </w:trPr>
        <w:tc>
          <w:tcPr>
            <w:tcW w:w="1917" w:type="dxa"/>
            <w:vAlign w:val="center"/>
          </w:tcPr>
          <w:p w14:paraId="5F9D8DF8" w14:textId="77777777" w:rsidR="0058211D" w:rsidRDefault="0058211D" w:rsidP="00D34B75">
            <w:pPr>
              <w:widowControl/>
              <w:spacing w:line="276" w:lineRule="auto"/>
              <w:rPr>
                <w:color w:val="000000"/>
                <w:sz w:val="24"/>
              </w:rPr>
            </w:pPr>
            <w:r>
              <w:rPr>
                <w:rFonts w:hint="eastAsia"/>
                <w:color w:val="000000"/>
                <w:sz w:val="24"/>
              </w:rPr>
              <w:t>正常订单时效</w:t>
            </w:r>
          </w:p>
        </w:tc>
        <w:tc>
          <w:tcPr>
            <w:tcW w:w="2185" w:type="dxa"/>
            <w:vAlign w:val="center"/>
          </w:tcPr>
          <w:p w14:paraId="3A5C54FC" w14:textId="77777777" w:rsidR="0058211D" w:rsidRDefault="0058211D">
            <w:pPr>
              <w:spacing w:line="276" w:lineRule="auto"/>
              <w:jc w:val="left"/>
              <w:rPr>
                <w:color w:val="000000"/>
                <w:sz w:val="24"/>
              </w:rPr>
            </w:pPr>
            <w:r>
              <w:rPr>
                <w:rFonts w:hint="eastAsia"/>
                <w:color w:val="000000"/>
                <w:sz w:val="24"/>
              </w:rPr>
              <w:t xml:space="preserve">        (</w:t>
            </w:r>
            <w:r>
              <w:rPr>
                <w:rFonts w:hint="eastAsia"/>
                <w:color w:val="000000"/>
                <w:sz w:val="24"/>
              </w:rPr>
              <w:t>小时</w:t>
            </w:r>
            <w:r>
              <w:rPr>
                <w:rFonts w:hint="eastAsia"/>
                <w:color w:val="000000"/>
                <w:sz w:val="24"/>
              </w:rPr>
              <w:t>)</w:t>
            </w:r>
          </w:p>
        </w:tc>
        <w:tc>
          <w:tcPr>
            <w:tcW w:w="2102" w:type="dxa"/>
            <w:vAlign w:val="center"/>
          </w:tcPr>
          <w:p w14:paraId="033524FD" w14:textId="77777777" w:rsidR="0058211D" w:rsidRDefault="0058211D">
            <w:pPr>
              <w:spacing w:line="276" w:lineRule="auto"/>
              <w:jc w:val="left"/>
              <w:rPr>
                <w:color w:val="000000"/>
                <w:sz w:val="24"/>
              </w:rPr>
            </w:pPr>
            <w:r>
              <w:rPr>
                <w:rFonts w:hint="eastAsia"/>
                <w:color w:val="000000"/>
                <w:sz w:val="24"/>
              </w:rPr>
              <w:t>加急订单时效</w:t>
            </w:r>
          </w:p>
        </w:tc>
        <w:tc>
          <w:tcPr>
            <w:tcW w:w="2185" w:type="dxa"/>
            <w:gridSpan w:val="2"/>
            <w:vAlign w:val="center"/>
          </w:tcPr>
          <w:p w14:paraId="28D89E6E" w14:textId="77777777" w:rsidR="0058211D" w:rsidRDefault="0058211D">
            <w:pPr>
              <w:spacing w:line="276" w:lineRule="auto"/>
              <w:jc w:val="left"/>
              <w:rPr>
                <w:color w:val="000000"/>
                <w:sz w:val="24"/>
              </w:rPr>
            </w:pPr>
            <w:r>
              <w:rPr>
                <w:rFonts w:hint="eastAsia"/>
                <w:color w:val="000000"/>
                <w:sz w:val="24"/>
              </w:rPr>
              <w:t xml:space="preserve">        (</w:t>
            </w:r>
            <w:r>
              <w:rPr>
                <w:rFonts w:hint="eastAsia"/>
                <w:color w:val="000000"/>
                <w:sz w:val="24"/>
              </w:rPr>
              <w:t>小时</w:t>
            </w:r>
            <w:r>
              <w:rPr>
                <w:rFonts w:hint="eastAsia"/>
                <w:color w:val="000000"/>
                <w:sz w:val="24"/>
              </w:rPr>
              <w:t>)</w:t>
            </w:r>
          </w:p>
        </w:tc>
      </w:tr>
      <w:tr w:rsidR="00082E45" w14:paraId="7FF81999" w14:textId="77777777" w:rsidTr="002A7D14">
        <w:trPr>
          <w:cantSplit/>
          <w:trHeight w:val="576"/>
        </w:trPr>
        <w:tc>
          <w:tcPr>
            <w:tcW w:w="1917" w:type="dxa"/>
            <w:vAlign w:val="center"/>
          </w:tcPr>
          <w:p w14:paraId="2F345B45" w14:textId="77777777" w:rsidR="00082E45" w:rsidRDefault="00082E45" w:rsidP="00082E45">
            <w:pPr>
              <w:widowControl/>
              <w:spacing w:line="276" w:lineRule="auto"/>
              <w:jc w:val="center"/>
              <w:rPr>
                <w:color w:val="000000"/>
                <w:sz w:val="24"/>
              </w:rPr>
            </w:pPr>
            <w:r>
              <w:rPr>
                <w:rFonts w:hint="eastAsia"/>
                <w:color w:val="000000"/>
                <w:sz w:val="24"/>
              </w:rPr>
              <w:t>产品品质稳定性承诺</w:t>
            </w:r>
          </w:p>
        </w:tc>
        <w:tc>
          <w:tcPr>
            <w:tcW w:w="6472" w:type="dxa"/>
            <w:gridSpan w:val="4"/>
            <w:vAlign w:val="center"/>
          </w:tcPr>
          <w:p w14:paraId="069E3F89" w14:textId="77777777" w:rsidR="00082E45" w:rsidRDefault="00082E45">
            <w:pPr>
              <w:spacing w:line="276" w:lineRule="auto"/>
              <w:jc w:val="left"/>
              <w:rPr>
                <w:color w:val="000000"/>
                <w:sz w:val="24"/>
              </w:rPr>
            </w:pPr>
          </w:p>
        </w:tc>
      </w:tr>
      <w:tr w:rsidR="00082E45" w14:paraId="43189E56" w14:textId="77777777" w:rsidTr="00D1306C">
        <w:trPr>
          <w:cantSplit/>
          <w:trHeight w:val="576"/>
        </w:trPr>
        <w:tc>
          <w:tcPr>
            <w:tcW w:w="1917" w:type="dxa"/>
            <w:vAlign w:val="center"/>
          </w:tcPr>
          <w:p w14:paraId="6BFAF093" w14:textId="77777777" w:rsidR="00082E45" w:rsidRDefault="00082E45" w:rsidP="00082E45">
            <w:pPr>
              <w:widowControl/>
              <w:spacing w:line="276" w:lineRule="auto"/>
              <w:jc w:val="center"/>
              <w:rPr>
                <w:color w:val="000000"/>
                <w:sz w:val="24"/>
              </w:rPr>
            </w:pPr>
            <w:r>
              <w:rPr>
                <w:rFonts w:hint="eastAsia"/>
                <w:color w:val="000000"/>
                <w:sz w:val="24"/>
              </w:rPr>
              <w:t>加工品质稳定性承诺</w:t>
            </w:r>
          </w:p>
        </w:tc>
        <w:tc>
          <w:tcPr>
            <w:tcW w:w="6472" w:type="dxa"/>
            <w:gridSpan w:val="4"/>
            <w:vAlign w:val="center"/>
          </w:tcPr>
          <w:p w14:paraId="14EC2A1F" w14:textId="77777777" w:rsidR="00082E45" w:rsidRDefault="00082E45">
            <w:pPr>
              <w:spacing w:line="276" w:lineRule="auto"/>
              <w:jc w:val="left"/>
              <w:rPr>
                <w:color w:val="000000"/>
                <w:sz w:val="24"/>
              </w:rPr>
            </w:pPr>
          </w:p>
        </w:tc>
      </w:tr>
      <w:tr w:rsidR="00994215" w14:paraId="62A1F306" w14:textId="77777777" w:rsidTr="0058211D">
        <w:trPr>
          <w:cantSplit/>
          <w:trHeight w:val="1575"/>
        </w:trPr>
        <w:tc>
          <w:tcPr>
            <w:tcW w:w="1917" w:type="dxa"/>
            <w:vAlign w:val="center"/>
          </w:tcPr>
          <w:p w14:paraId="227F1020" w14:textId="77777777" w:rsidR="00994215" w:rsidRDefault="00994215" w:rsidP="00082E45">
            <w:pPr>
              <w:widowControl/>
              <w:spacing w:line="276" w:lineRule="auto"/>
              <w:jc w:val="center"/>
              <w:rPr>
                <w:color w:val="000000"/>
                <w:sz w:val="24"/>
              </w:rPr>
            </w:pPr>
            <w:r>
              <w:rPr>
                <w:color w:val="000000"/>
                <w:sz w:val="24"/>
              </w:rPr>
              <w:t>售后服务承诺</w:t>
            </w:r>
          </w:p>
        </w:tc>
        <w:tc>
          <w:tcPr>
            <w:tcW w:w="6472" w:type="dxa"/>
            <w:gridSpan w:val="4"/>
            <w:vAlign w:val="center"/>
          </w:tcPr>
          <w:p w14:paraId="7F9A6F04" w14:textId="77777777" w:rsidR="00994215" w:rsidRDefault="00994215">
            <w:pPr>
              <w:spacing w:line="276" w:lineRule="auto"/>
              <w:jc w:val="left"/>
              <w:rPr>
                <w:color w:val="000000"/>
                <w:sz w:val="24"/>
              </w:rPr>
            </w:pPr>
          </w:p>
        </w:tc>
      </w:tr>
      <w:tr w:rsidR="00994215" w14:paraId="4B08BC44" w14:textId="77777777" w:rsidTr="0058211D">
        <w:trPr>
          <w:trHeight w:val="707"/>
        </w:trPr>
        <w:tc>
          <w:tcPr>
            <w:tcW w:w="1917" w:type="dxa"/>
            <w:vAlign w:val="center"/>
          </w:tcPr>
          <w:p w14:paraId="79F50FB5" w14:textId="77777777" w:rsidR="00994215" w:rsidRDefault="00994215">
            <w:pPr>
              <w:spacing w:line="360" w:lineRule="auto"/>
              <w:jc w:val="center"/>
              <w:rPr>
                <w:rFonts w:ascii="宋体"/>
                <w:snapToGrid w:val="0"/>
                <w:kern w:val="0"/>
                <w:sz w:val="24"/>
                <w:szCs w:val="24"/>
              </w:rPr>
            </w:pPr>
            <w:r>
              <w:rPr>
                <w:rFonts w:ascii="宋体" w:hint="eastAsia"/>
                <w:snapToGrid w:val="0"/>
                <w:kern w:val="0"/>
                <w:sz w:val="24"/>
                <w:szCs w:val="24"/>
              </w:rPr>
              <w:t>开具发票类型</w:t>
            </w:r>
          </w:p>
        </w:tc>
        <w:tc>
          <w:tcPr>
            <w:tcW w:w="6472" w:type="dxa"/>
            <w:gridSpan w:val="4"/>
            <w:vAlign w:val="center"/>
          </w:tcPr>
          <w:p w14:paraId="49688D7C" w14:textId="77777777" w:rsidR="00994215" w:rsidRDefault="00994215">
            <w:pPr>
              <w:spacing w:line="360" w:lineRule="auto"/>
              <w:jc w:val="center"/>
              <w:rPr>
                <w:rFonts w:ascii="宋体"/>
                <w:sz w:val="24"/>
                <w:szCs w:val="24"/>
              </w:rPr>
            </w:pPr>
            <w:r>
              <w:rPr>
                <w:rFonts w:ascii="宋体" w:hint="eastAsia"/>
                <w:sz w:val="24"/>
                <w:szCs w:val="24"/>
              </w:rPr>
              <w:t>税率为______%的增值税专用发票</w:t>
            </w:r>
          </w:p>
        </w:tc>
      </w:tr>
      <w:tr w:rsidR="00994215" w14:paraId="15B01230" w14:textId="77777777" w:rsidTr="0058211D">
        <w:trPr>
          <w:trHeight w:val="371"/>
        </w:trPr>
        <w:tc>
          <w:tcPr>
            <w:tcW w:w="1917" w:type="dxa"/>
            <w:vAlign w:val="center"/>
          </w:tcPr>
          <w:p w14:paraId="292B5DF6" w14:textId="77777777" w:rsidR="00994215" w:rsidRDefault="00994215">
            <w:pPr>
              <w:spacing w:line="360" w:lineRule="auto"/>
              <w:jc w:val="center"/>
              <w:rPr>
                <w:rFonts w:ascii="宋体"/>
                <w:snapToGrid w:val="0"/>
                <w:kern w:val="0"/>
                <w:sz w:val="24"/>
                <w:szCs w:val="24"/>
              </w:rPr>
            </w:pPr>
            <w:r>
              <w:rPr>
                <w:rFonts w:ascii="宋体"/>
                <w:snapToGrid w:val="0"/>
                <w:kern w:val="0"/>
                <w:sz w:val="24"/>
                <w:szCs w:val="24"/>
              </w:rPr>
              <w:t>备注</w:t>
            </w:r>
          </w:p>
        </w:tc>
        <w:tc>
          <w:tcPr>
            <w:tcW w:w="6472" w:type="dxa"/>
            <w:gridSpan w:val="4"/>
            <w:vAlign w:val="center"/>
          </w:tcPr>
          <w:p w14:paraId="7FC0775C" w14:textId="77777777" w:rsidR="00994215" w:rsidRDefault="00994215">
            <w:pPr>
              <w:spacing w:line="360" w:lineRule="auto"/>
              <w:jc w:val="center"/>
              <w:rPr>
                <w:rFonts w:ascii="宋体"/>
                <w:sz w:val="24"/>
                <w:szCs w:val="24"/>
              </w:rPr>
            </w:pPr>
          </w:p>
        </w:tc>
      </w:tr>
      <w:tr w:rsidR="00994215" w14:paraId="3A9CBB1D" w14:textId="77777777" w:rsidTr="0058211D">
        <w:trPr>
          <w:cantSplit/>
          <w:trHeight w:val="1885"/>
        </w:trPr>
        <w:tc>
          <w:tcPr>
            <w:tcW w:w="8389" w:type="dxa"/>
            <w:gridSpan w:val="5"/>
            <w:tcBorders>
              <w:bottom w:val="single" w:sz="4" w:space="0" w:color="auto"/>
            </w:tcBorders>
          </w:tcPr>
          <w:p w14:paraId="1EB68864" w14:textId="77777777" w:rsidR="00994215" w:rsidRDefault="00994215" w:rsidP="00082E45">
            <w:pPr>
              <w:widowControl/>
              <w:spacing w:line="480" w:lineRule="auto"/>
              <w:jc w:val="right"/>
              <w:rPr>
                <w:color w:val="000000"/>
                <w:sz w:val="24"/>
              </w:rPr>
            </w:pPr>
            <w:r>
              <w:rPr>
                <w:color w:val="000000"/>
                <w:sz w:val="24"/>
              </w:rPr>
              <w:t>参选人（盖单位公章）：</w:t>
            </w:r>
          </w:p>
          <w:p w14:paraId="5B9B2CB5" w14:textId="77777777" w:rsidR="00994215" w:rsidRDefault="00994215" w:rsidP="00082E45">
            <w:pPr>
              <w:widowControl/>
              <w:spacing w:line="480" w:lineRule="auto"/>
              <w:jc w:val="right"/>
              <w:rPr>
                <w:color w:val="000000"/>
                <w:sz w:val="24"/>
              </w:rPr>
            </w:pPr>
            <w:r>
              <w:rPr>
                <w:color w:val="000000"/>
                <w:sz w:val="24"/>
              </w:rPr>
              <w:t>法定代表人或委托代理人（签字）：</w:t>
            </w:r>
          </w:p>
          <w:p w14:paraId="6B0F076C" w14:textId="77777777" w:rsidR="00994215" w:rsidRDefault="00994215" w:rsidP="00082E45">
            <w:pPr>
              <w:widowControl/>
              <w:spacing w:line="480" w:lineRule="auto"/>
              <w:jc w:val="right"/>
              <w:rPr>
                <w:color w:val="000000"/>
                <w:sz w:val="24"/>
              </w:rPr>
            </w:pPr>
            <w:r>
              <w:rPr>
                <w:color w:val="000000"/>
                <w:sz w:val="24"/>
              </w:rPr>
              <w:t>日期：年月日</w:t>
            </w:r>
          </w:p>
        </w:tc>
      </w:tr>
    </w:tbl>
    <w:p w14:paraId="29C30B32" w14:textId="77777777" w:rsidR="00E72266" w:rsidRDefault="00DE243A">
      <w:pPr>
        <w:snapToGrid w:val="0"/>
        <w:spacing w:line="300" w:lineRule="exact"/>
        <w:rPr>
          <w:rFonts w:ascii="宋体"/>
          <w:snapToGrid w:val="0"/>
          <w:kern w:val="0"/>
          <w:sz w:val="24"/>
          <w:szCs w:val="24"/>
        </w:rPr>
      </w:pPr>
      <w:r>
        <w:rPr>
          <w:bCs/>
          <w:color w:val="000000"/>
          <w:sz w:val="24"/>
        </w:rPr>
        <w:t>注：</w:t>
      </w:r>
      <w:r>
        <w:rPr>
          <w:bCs/>
          <w:color w:val="000000"/>
          <w:sz w:val="24"/>
        </w:rPr>
        <w:t>1.</w:t>
      </w:r>
      <w:r>
        <w:rPr>
          <w:rFonts w:ascii="宋体" w:hint="eastAsia"/>
          <w:snapToGrid w:val="0"/>
          <w:kern w:val="0"/>
          <w:sz w:val="24"/>
          <w:szCs w:val="24"/>
        </w:rPr>
        <w:t>报价一览表务必填写清楚，准确无误。表格可扩展。</w:t>
      </w:r>
    </w:p>
    <w:p w14:paraId="3A9157D4" w14:textId="77777777" w:rsidR="00E72266" w:rsidRDefault="00DE243A">
      <w:pPr>
        <w:snapToGrid w:val="0"/>
        <w:spacing w:line="300" w:lineRule="exact"/>
        <w:ind w:firstLineChars="200" w:firstLine="480"/>
        <w:rPr>
          <w:bCs/>
          <w:color w:val="000000"/>
          <w:sz w:val="24"/>
        </w:rPr>
      </w:pPr>
      <w:r>
        <w:rPr>
          <w:bCs/>
          <w:color w:val="000000"/>
          <w:sz w:val="24"/>
        </w:rPr>
        <w:t>2.</w:t>
      </w:r>
      <w:r>
        <w:rPr>
          <w:bCs/>
          <w:color w:val="000000"/>
          <w:sz w:val="24"/>
        </w:rPr>
        <w:t>报价为包干价（包含税费、保险费、等所有一切费用的包干价）。</w:t>
      </w:r>
    </w:p>
    <w:p w14:paraId="74E3319C" w14:textId="77777777" w:rsidR="00E72266" w:rsidRDefault="00DE243A">
      <w:pPr>
        <w:snapToGrid w:val="0"/>
        <w:spacing w:line="300" w:lineRule="exact"/>
        <w:ind w:firstLineChars="200" w:firstLine="480"/>
        <w:rPr>
          <w:bCs/>
          <w:color w:val="000000"/>
          <w:sz w:val="24"/>
        </w:rPr>
      </w:pPr>
      <w:r>
        <w:rPr>
          <w:bCs/>
          <w:color w:val="000000"/>
          <w:sz w:val="24"/>
        </w:rPr>
        <w:t>3.</w:t>
      </w:r>
      <w:r>
        <w:rPr>
          <w:bCs/>
          <w:color w:val="000000"/>
          <w:sz w:val="24"/>
        </w:rPr>
        <w:t>若含有多种税率，请注明各自金额比重，否则统一按低税率核算价格得分。</w:t>
      </w:r>
    </w:p>
    <w:p w14:paraId="4AF32675" w14:textId="77777777" w:rsidR="00E72266" w:rsidRDefault="00E72266">
      <w:pPr>
        <w:snapToGrid w:val="0"/>
        <w:spacing w:line="300" w:lineRule="exact"/>
        <w:ind w:firstLineChars="200" w:firstLine="480"/>
        <w:rPr>
          <w:bCs/>
          <w:color w:val="000000"/>
          <w:sz w:val="24"/>
        </w:rPr>
      </w:pPr>
    </w:p>
    <w:p w14:paraId="6D1728D9" w14:textId="77777777" w:rsidR="00E72266" w:rsidRDefault="00DE243A">
      <w:pPr>
        <w:pStyle w:val="3"/>
        <w:spacing w:line="240" w:lineRule="auto"/>
        <w:jc w:val="left"/>
        <w:rPr>
          <w:snapToGrid w:val="0"/>
          <w:color w:val="000000"/>
          <w:kern w:val="0"/>
        </w:rPr>
      </w:pPr>
      <w:r>
        <w:rPr>
          <w:snapToGrid w:val="0"/>
          <w:color w:val="000000"/>
          <w:kern w:val="0"/>
        </w:rPr>
        <w:lastRenderedPageBreak/>
        <w:t>四、近</w:t>
      </w:r>
      <w:bookmarkEnd w:id="118"/>
      <w:bookmarkEnd w:id="119"/>
      <w:bookmarkEnd w:id="120"/>
      <w:bookmarkEnd w:id="121"/>
      <w:bookmarkEnd w:id="122"/>
      <w:bookmarkEnd w:id="123"/>
      <w:r>
        <w:rPr>
          <w:snapToGrid w:val="0"/>
          <w:color w:val="000000"/>
          <w:kern w:val="0"/>
        </w:rPr>
        <w:t>期案例</w:t>
      </w:r>
      <w:bookmarkEnd w:id="124"/>
    </w:p>
    <w:tbl>
      <w:tblPr>
        <w:tblW w:w="8505" w:type="dxa"/>
        <w:jc w:val="center"/>
        <w:tblLayout w:type="fixed"/>
        <w:tblLook w:val="04A0" w:firstRow="1" w:lastRow="0" w:firstColumn="1" w:lastColumn="0" w:noHBand="0" w:noVBand="1"/>
      </w:tblPr>
      <w:tblGrid>
        <w:gridCol w:w="2658"/>
        <w:gridCol w:w="1949"/>
        <w:gridCol w:w="1949"/>
        <w:gridCol w:w="1949"/>
      </w:tblGrid>
      <w:tr w:rsidR="00E72266" w14:paraId="613CE021" w14:textId="77777777">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14:paraId="2C86FE93" w14:textId="77777777" w:rsidR="00E72266" w:rsidRDefault="00DE243A">
            <w:pPr>
              <w:topLinePunct/>
              <w:spacing w:line="276" w:lineRule="auto"/>
              <w:jc w:val="center"/>
              <w:rPr>
                <w:color w:val="000000"/>
                <w:sz w:val="24"/>
                <w:szCs w:val="21"/>
              </w:rPr>
            </w:pPr>
            <w:r>
              <w:rPr>
                <w:color w:val="000000"/>
                <w:sz w:val="24"/>
                <w:szCs w:val="21"/>
              </w:rPr>
              <w:t>项目单位</w:t>
            </w:r>
          </w:p>
          <w:p w14:paraId="51E11D0D" w14:textId="77777777" w:rsidR="00E72266" w:rsidRDefault="00DE243A">
            <w:pPr>
              <w:topLinePunct/>
              <w:spacing w:line="276" w:lineRule="auto"/>
              <w:jc w:val="center"/>
              <w:rPr>
                <w:color w:val="000000"/>
                <w:sz w:val="24"/>
                <w:szCs w:val="21"/>
              </w:rPr>
            </w:pPr>
            <w:r>
              <w:rPr>
                <w:color w:val="000000"/>
                <w:sz w:val="24"/>
                <w:szCs w:val="21"/>
              </w:rPr>
              <w:t>（采购人）</w:t>
            </w:r>
          </w:p>
        </w:tc>
        <w:tc>
          <w:tcPr>
            <w:tcW w:w="1949" w:type="dxa"/>
            <w:tcBorders>
              <w:top w:val="single" w:sz="4" w:space="0" w:color="000000"/>
              <w:left w:val="nil"/>
              <w:bottom w:val="single" w:sz="4" w:space="0" w:color="000000"/>
              <w:right w:val="single" w:sz="4" w:space="0" w:color="000000"/>
            </w:tcBorders>
          </w:tcPr>
          <w:p w14:paraId="442458C9"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416EE16C"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55CAD43C" w14:textId="77777777" w:rsidR="00E72266" w:rsidRDefault="00E72266">
            <w:pPr>
              <w:topLinePunct/>
              <w:spacing w:line="276" w:lineRule="auto"/>
              <w:ind w:firstLineChars="150" w:firstLine="360"/>
              <w:rPr>
                <w:color w:val="000000"/>
                <w:sz w:val="24"/>
                <w:szCs w:val="21"/>
              </w:rPr>
            </w:pPr>
          </w:p>
        </w:tc>
      </w:tr>
      <w:tr w:rsidR="00E72266" w14:paraId="26072E30" w14:textId="77777777">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14:paraId="776F4620" w14:textId="77777777" w:rsidR="00E72266" w:rsidRDefault="00DE243A">
            <w:pPr>
              <w:topLinePunct/>
              <w:spacing w:line="276" w:lineRule="auto"/>
              <w:jc w:val="center"/>
              <w:rPr>
                <w:color w:val="000000"/>
                <w:sz w:val="24"/>
                <w:szCs w:val="21"/>
              </w:rPr>
            </w:pPr>
            <w:r>
              <w:rPr>
                <w:color w:val="000000"/>
                <w:sz w:val="24"/>
                <w:szCs w:val="21"/>
              </w:rPr>
              <w:t>项目名称</w:t>
            </w:r>
          </w:p>
        </w:tc>
        <w:tc>
          <w:tcPr>
            <w:tcW w:w="1949" w:type="dxa"/>
            <w:tcBorders>
              <w:top w:val="single" w:sz="4" w:space="0" w:color="000000"/>
              <w:left w:val="nil"/>
              <w:bottom w:val="single" w:sz="4" w:space="0" w:color="000000"/>
              <w:right w:val="single" w:sz="4" w:space="0" w:color="000000"/>
            </w:tcBorders>
          </w:tcPr>
          <w:p w14:paraId="02E2284C"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3930AA06"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1AF78DCA" w14:textId="77777777" w:rsidR="00E72266" w:rsidRDefault="00E72266">
            <w:pPr>
              <w:topLinePunct/>
              <w:spacing w:line="276" w:lineRule="auto"/>
              <w:ind w:firstLineChars="150" w:firstLine="360"/>
              <w:rPr>
                <w:color w:val="000000"/>
                <w:sz w:val="24"/>
                <w:szCs w:val="21"/>
              </w:rPr>
            </w:pPr>
          </w:p>
        </w:tc>
      </w:tr>
      <w:tr w:rsidR="00E72266" w14:paraId="3E97DF69" w14:textId="77777777">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14:paraId="7C83BCED" w14:textId="77777777" w:rsidR="00E72266" w:rsidRDefault="00DE243A">
            <w:pPr>
              <w:topLinePunct/>
              <w:spacing w:line="276" w:lineRule="auto"/>
              <w:jc w:val="center"/>
              <w:rPr>
                <w:color w:val="000000"/>
                <w:sz w:val="24"/>
                <w:szCs w:val="21"/>
              </w:rPr>
            </w:pPr>
            <w:r>
              <w:rPr>
                <w:color w:val="000000"/>
                <w:sz w:val="24"/>
                <w:szCs w:val="21"/>
              </w:rPr>
              <w:t>项目规模</w:t>
            </w:r>
          </w:p>
        </w:tc>
        <w:tc>
          <w:tcPr>
            <w:tcW w:w="1949" w:type="dxa"/>
            <w:tcBorders>
              <w:top w:val="single" w:sz="4" w:space="0" w:color="000000"/>
              <w:left w:val="nil"/>
              <w:bottom w:val="single" w:sz="4" w:space="0" w:color="000000"/>
              <w:right w:val="single" w:sz="4" w:space="0" w:color="000000"/>
            </w:tcBorders>
          </w:tcPr>
          <w:p w14:paraId="64F3D9F7"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79FDBAF5"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15FA4E3B" w14:textId="77777777" w:rsidR="00E72266" w:rsidRDefault="00E72266">
            <w:pPr>
              <w:topLinePunct/>
              <w:spacing w:line="276" w:lineRule="auto"/>
              <w:ind w:firstLineChars="150" w:firstLine="360"/>
              <w:rPr>
                <w:color w:val="000000"/>
                <w:sz w:val="24"/>
                <w:szCs w:val="21"/>
              </w:rPr>
            </w:pPr>
          </w:p>
        </w:tc>
      </w:tr>
      <w:tr w:rsidR="00E72266" w14:paraId="38830E95" w14:textId="77777777">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14:paraId="63629EE7" w14:textId="77777777" w:rsidR="00E72266" w:rsidRDefault="00DE243A">
            <w:pPr>
              <w:topLinePunct/>
              <w:spacing w:line="276" w:lineRule="auto"/>
              <w:jc w:val="center"/>
              <w:rPr>
                <w:color w:val="000000"/>
                <w:sz w:val="24"/>
                <w:szCs w:val="21"/>
              </w:rPr>
            </w:pPr>
            <w:r>
              <w:rPr>
                <w:color w:val="000000"/>
                <w:sz w:val="24"/>
                <w:szCs w:val="21"/>
              </w:rPr>
              <w:t>项目投入人员</w:t>
            </w:r>
          </w:p>
        </w:tc>
        <w:tc>
          <w:tcPr>
            <w:tcW w:w="1949" w:type="dxa"/>
            <w:tcBorders>
              <w:top w:val="single" w:sz="4" w:space="0" w:color="000000"/>
              <w:left w:val="nil"/>
              <w:bottom w:val="single" w:sz="4" w:space="0" w:color="000000"/>
              <w:right w:val="single" w:sz="4" w:space="0" w:color="000000"/>
            </w:tcBorders>
          </w:tcPr>
          <w:p w14:paraId="5976E300"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40EF6419"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3ADFD88B" w14:textId="77777777" w:rsidR="00E72266" w:rsidRDefault="00E72266">
            <w:pPr>
              <w:topLinePunct/>
              <w:spacing w:line="276" w:lineRule="auto"/>
              <w:ind w:firstLineChars="150" w:firstLine="360"/>
              <w:rPr>
                <w:color w:val="000000"/>
                <w:sz w:val="24"/>
                <w:szCs w:val="21"/>
              </w:rPr>
            </w:pPr>
          </w:p>
        </w:tc>
      </w:tr>
      <w:tr w:rsidR="00E72266" w14:paraId="49C9756C" w14:textId="77777777">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14:paraId="16D34BEA" w14:textId="77777777" w:rsidR="00E72266" w:rsidRDefault="00DE243A">
            <w:pPr>
              <w:topLinePunct/>
              <w:spacing w:line="276" w:lineRule="auto"/>
              <w:jc w:val="center"/>
              <w:rPr>
                <w:color w:val="000000"/>
                <w:sz w:val="24"/>
                <w:szCs w:val="21"/>
              </w:rPr>
            </w:pPr>
            <w:r>
              <w:rPr>
                <w:color w:val="000000"/>
                <w:sz w:val="24"/>
                <w:szCs w:val="21"/>
              </w:rPr>
              <w:t>项目周期</w:t>
            </w:r>
          </w:p>
          <w:p w14:paraId="4314050F" w14:textId="77777777" w:rsidR="00E72266" w:rsidRDefault="00DE243A">
            <w:pPr>
              <w:topLinePunct/>
              <w:spacing w:line="276" w:lineRule="auto"/>
              <w:jc w:val="center"/>
              <w:rPr>
                <w:color w:val="000000"/>
                <w:sz w:val="24"/>
                <w:szCs w:val="21"/>
              </w:rPr>
            </w:pPr>
            <w:r>
              <w:rPr>
                <w:color w:val="000000"/>
                <w:sz w:val="24"/>
                <w:szCs w:val="21"/>
              </w:rPr>
              <w:t>（年</w:t>
            </w:r>
            <w:r>
              <w:rPr>
                <w:color w:val="000000"/>
                <w:sz w:val="24"/>
                <w:szCs w:val="21"/>
              </w:rPr>
              <w:t>/</w:t>
            </w:r>
            <w:r>
              <w:rPr>
                <w:color w:val="000000"/>
                <w:sz w:val="24"/>
                <w:szCs w:val="21"/>
              </w:rPr>
              <w:t>月</w:t>
            </w:r>
            <w:r>
              <w:rPr>
                <w:color w:val="000000"/>
                <w:sz w:val="24"/>
                <w:szCs w:val="21"/>
              </w:rPr>
              <w:t>/</w:t>
            </w:r>
            <w:r>
              <w:rPr>
                <w:color w:val="000000"/>
                <w:sz w:val="24"/>
                <w:szCs w:val="21"/>
              </w:rPr>
              <w:t>日至年</w:t>
            </w:r>
            <w:r>
              <w:rPr>
                <w:color w:val="000000"/>
                <w:sz w:val="24"/>
                <w:szCs w:val="21"/>
              </w:rPr>
              <w:t>/</w:t>
            </w:r>
            <w:r>
              <w:rPr>
                <w:color w:val="000000"/>
                <w:sz w:val="24"/>
                <w:szCs w:val="21"/>
              </w:rPr>
              <w:t>月</w:t>
            </w:r>
            <w:r>
              <w:rPr>
                <w:color w:val="000000"/>
                <w:sz w:val="24"/>
                <w:szCs w:val="21"/>
              </w:rPr>
              <w:t>/</w:t>
            </w:r>
            <w:r>
              <w:rPr>
                <w:color w:val="000000"/>
                <w:sz w:val="24"/>
                <w:szCs w:val="21"/>
              </w:rPr>
              <w:t>日）</w:t>
            </w:r>
          </w:p>
        </w:tc>
        <w:tc>
          <w:tcPr>
            <w:tcW w:w="1949" w:type="dxa"/>
            <w:tcBorders>
              <w:top w:val="single" w:sz="4" w:space="0" w:color="000000"/>
              <w:left w:val="nil"/>
              <w:bottom w:val="single" w:sz="4" w:space="0" w:color="000000"/>
              <w:right w:val="single" w:sz="4" w:space="0" w:color="000000"/>
            </w:tcBorders>
          </w:tcPr>
          <w:p w14:paraId="7212DB00"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586884F0" w14:textId="77777777" w:rsidR="00E72266" w:rsidRDefault="00E72266">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14:paraId="3CC0C16E" w14:textId="77777777" w:rsidR="00E72266" w:rsidRDefault="00E72266">
            <w:pPr>
              <w:topLinePunct/>
              <w:spacing w:line="276" w:lineRule="auto"/>
              <w:ind w:firstLineChars="150" w:firstLine="360"/>
              <w:rPr>
                <w:color w:val="000000"/>
                <w:sz w:val="24"/>
                <w:szCs w:val="21"/>
              </w:rPr>
            </w:pPr>
          </w:p>
        </w:tc>
      </w:tr>
    </w:tbl>
    <w:p w14:paraId="50AA8F9E" w14:textId="77777777" w:rsidR="00E72266" w:rsidRDefault="00DE243A">
      <w:pPr>
        <w:topLinePunct/>
        <w:spacing w:line="276" w:lineRule="auto"/>
        <w:ind w:firstLineChars="150" w:firstLine="360"/>
        <w:rPr>
          <w:color w:val="000000"/>
          <w:sz w:val="24"/>
          <w:szCs w:val="21"/>
        </w:rPr>
      </w:pPr>
      <w:bookmarkStart w:id="125" w:name="_Toc115494825"/>
      <w:bookmarkStart w:id="126" w:name="_Toc317777359"/>
      <w:bookmarkStart w:id="127" w:name="_Toc393375378"/>
      <w:bookmarkEnd w:id="116"/>
      <w:bookmarkEnd w:id="117"/>
      <w:proofErr w:type="gramStart"/>
      <w:r>
        <w:rPr>
          <w:color w:val="000000"/>
          <w:sz w:val="24"/>
          <w:szCs w:val="21"/>
        </w:rPr>
        <w:t>附合同</w:t>
      </w:r>
      <w:proofErr w:type="gramEnd"/>
      <w:r>
        <w:rPr>
          <w:color w:val="000000"/>
          <w:sz w:val="24"/>
          <w:szCs w:val="21"/>
        </w:rPr>
        <w:t>协议书等相关证明文件的复印件加盖公章。</w:t>
      </w:r>
      <w:bookmarkStart w:id="128" w:name="_Toc452129499"/>
      <w:bookmarkStart w:id="129" w:name="_Toc424736120"/>
      <w:bookmarkStart w:id="130" w:name="_Toc516690583"/>
    </w:p>
    <w:p w14:paraId="3A548301" w14:textId="77777777" w:rsidR="00E72266" w:rsidRDefault="00DE243A">
      <w:pPr>
        <w:spacing w:line="276" w:lineRule="auto"/>
        <w:jc w:val="left"/>
        <w:rPr>
          <w:color w:val="000000"/>
          <w:sz w:val="24"/>
        </w:rPr>
      </w:pPr>
      <w:r>
        <w:rPr>
          <w:color w:val="000000"/>
          <w:sz w:val="24"/>
        </w:rPr>
        <w:t>其他能证明业务能力的相关材料也可一并附后。</w:t>
      </w:r>
    </w:p>
    <w:p w14:paraId="573298B3" w14:textId="77777777" w:rsidR="00E72266" w:rsidRDefault="00E72266">
      <w:pPr>
        <w:spacing w:line="276" w:lineRule="auto"/>
        <w:jc w:val="left"/>
        <w:rPr>
          <w:color w:val="000000"/>
          <w:sz w:val="24"/>
        </w:rPr>
      </w:pPr>
    </w:p>
    <w:p w14:paraId="4B18F4FA" w14:textId="77777777" w:rsidR="00E72266" w:rsidRDefault="00E72266">
      <w:pPr>
        <w:spacing w:line="276" w:lineRule="auto"/>
        <w:jc w:val="left"/>
        <w:rPr>
          <w:color w:val="000000"/>
          <w:sz w:val="24"/>
        </w:rPr>
      </w:pPr>
    </w:p>
    <w:p w14:paraId="177AEE85" w14:textId="77777777" w:rsidR="00E72266" w:rsidRDefault="00E72266">
      <w:pPr>
        <w:spacing w:line="276" w:lineRule="auto"/>
        <w:jc w:val="left"/>
        <w:rPr>
          <w:color w:val="000000"/>
          <w:sz w:val="24"/>
        </w:rPr>
      </w:pPr>
    </w:p>
    <w:p w14:paraId="621D13AB" w14:textId="77777777" w:rsidR="00E72266" w:rsidRDefault="00E72266">
      <w:pPr>
        <w:spacing w:line="276" w:lineRule="auto"/>
        <w:jc w:val="left"/>
        <w:rPr>
          <w:color w:val="000000"/>
          <w:sz w:val="24"/>
        </w:rPr>
      </w:pPr>
    </w:p>
    <w:p w14:paraId="10887F89" w14:textId="77777777" w:rsidR="00E72266" w:rsidRDefault="00E72266">
      <w:pPr>
        <w:spacing w:line="276" w:lineRule="auto"/>
        <w:jc w:val="left"/>
        <w:rPr>
          <w:color w:val="000000"/>
          <w:sz w:val="24"/>
        </w:rPr>
      </w:pPr>
    </w:p>
    <w:p w14:paraId="5F915A46" w14:textId="77777777" w:rsidR="00E72266" w:rsidRDefault="00E72266">
      <w:pPr>
        <w:spacing w:line="276" w:lineRule="auto"/>
        <w:jc w:val="left"/>
        <w:rPr>
          <w:color w:val="000000"/>
          <w:sz w:val="24"/>
        </w:rPr>
      </w:pPr>
    </w:p>
    <w:p w14:paraId="66410F69" w14:textId="77777777" w:rsidR="00E72266" w:rsidRDefault="00E72266">
      <w:pPr>
        <w:spacing w:line="276" w:lineRule="auto"/>
        <w:jc w:val="left"/>
        <w:rPr>
          <w:color w:val="000000"/>
          <w:sz w:val="24"/>
        </w:rPr>
      </w:pPr>
    </w:p>
    <w:p w14:paraId="68F92322" w14:textId="77777777" w:rsidR="00E72266" w:rsidRDefault="00E72266">
      <w:pPr>
        <w:spacing w:line="276" w:lineRule="auto"/>
        <w:jc w:val="left"/>
        <w:rPr>
          <w:color w:val="000000"/>
          <w:sz w:val="24"/>
        </w:rPr>
      </w:pPr>
    </w:p>
    <w:p w14:paraId="38C5B016" w14:textId="77777777" w:rsidR="00E72266" w:rsidRDefault="00E72266">
      <w:pPr>
        <w:spacing w:line="276" w:lineRule="auto"/>
        <w:jc w:val="left"/>
        <w:rPr>
          <w:color w:val="000000"/>
          <w:sz w:val="24"/>
        </w:rPr>
      </w:pPr>
    </w:p>
    <w:p w14:paraId="13010294" w14:textId="77777777" w:rsidR="00E72266" w:rsidRDefault="00E72266">
      <w:pPr>
        <w:spacing w:line="276" w:lineRule="auto"/>
        <w:jc w:val="left"/>
        <w:rPr>
          <w:color w:val="000000"/>
          <w:sz w:val="24"/>
        </w:rPr>
      </w:pPr>
    </w:p>
    <w:p w14:paraId="28CC9F4A" w14:textId="77777777" w:rsidR="00E72266" w:rsidRDefault="00E72266">
      <w:pPr>
        <w:spacing w:line="276" w:lineRule="auto"/>
        <w:jc w:val="left"/>
        <w:rPr>
          <w:color w:val="000000"/>
          <w:sz w:val="24"/>
        </w:rPr>
      </w:pPr>
    </w:p>
    <w:p w14:paraId="4D07A436" w14:textId="77777777" w:rsidR="00E72266" w:rsidRDefault="00E72266">
      <w:pPr>
        <w:spacing w:line="276" w:lineRule="auto"/>
        <w:jc w:val="left"/>
        <w:rPr>
          <w:color w:val="000000"/>
          <w:sz w:val="24"/>
        </w:rPr>
      </w:pPr>
    </w:p>
    <w:p w14:paraId="39338CA6" w14:textId="77777777" w:rsidR="00E72266" w:rsidRDefault="00E72266">
      <w:pPr>
        <w:spacing w:line="276" w:lineRule="auto"/>
        <w:jc w:val="left"/>
        <w:rPr>
          <w:color w:val="000000"/>
          <w:sz w:val="24"/>
        </w:rPr>
      </w:pPr>
    </w:p>
    <w:p w14:paraId="09A79EC4" w14:textId="77777777" w:rsidR="00E72266" w:rsidRDefault="00E72266">
      <w:pPr>
        <w:spacing w:line="276" w:lineRule="auto"/>
        <w:jc w:val="left"/>
        <w:rPr>
          <w:color w:val="000000"/>
          <w:sz w:val="24"/>
        </w:rPr>
      </w:pPr>
    </w:p>
    <w:p w14:paraId="7E826C3D" w14:textId="77777777" w:rsidR="00E72266" w:rsidRDefault="00E72266">
      <w:pPr>
        <w:spacing w:line="276" w:lineRule="auto"/>
        <w:jc w:val="left"/>
        <w:rPr>
          <w:color w:val="000000"/>
          <w:sz w:val="24"/>
        </w:rPr>
      </w:pPr>
    </w:p>
    <w:bookmarkEnd w:id="125"/>
    <w:bookmarkEnd w:id="126"/>
    <w:bookmarkEnd w:id="127"/>
    <w:bookmarkEnd w:id="128"/>
    <w:bookmarkEnd w:id="129"/>
    <w:bookmarkEnd w:id="130"/>
    <w:p w14:paraId="6C7F5259" w14:textId="77777777" w:rsidR="00E72266" w:rsidRDefault="00DE243A">
      <w:pPr>
        <w:pStyle w:val="3"/>
        <w:spacing w:line="240" w:lineRule="auto"/>
        <w:jc w:val="left"/>
        <w:rPr>
          <w:snapToGrid w:val="0"/>
          <w:color w:val="000000"/>
          <w:kern w:val="0"/>
        </w:rPr>
      </w:pPr>
      <w:r>
        <w:rPr>
          <w:snapToGrid w:val="0"/>
          <w:color w:val="000000"/>
          <w:kern w:val="0"/>
        </w:rPr>
        <w:lastRenderedPageBreak/>
        <w:t>五、</w:t>
      </w:r>
      <w:bookmarkStart w:id="131" w:name="_Toc513708834"/>
      <w:bookmarkStart w:id="132" w:name="_Toc478053903"/>
      <w:bookmarkStart w:id="133" w:name="_Toc478054435"/>
      <w:bookmarkStart w:id="134" w:name="_Toc378234770"/>
      <w:bookmarkStart w:id="135" w:name="_Toc520457455"/>
      <w:bookmarkStart w:id="136" w:name="_Toc378234584"/>
      <w:bookmarkStart w:id="137" w:name="_Toc472780356"/>
      <w:r>
        <w:rPr>
          <w:snapToGrid w:val="0"/>
          <w:color w:val="000000"/>
          <w:kern w:val="0"/>
        </w:rPr>
        <w:t>负责</w:t>
      </w:r>
      <w:r>
        <w:rPr>
          <w:rFonts w:hint="eastAsia"/>
          <w:snapToGrid w:val="0"/>
          <w:color w:val="000000"/>
          <w:kern w:val="0"/>
        </w:rPr>
        <w:t>人身份证明及授权委托书</w:t>
      </w:r>
      <w:bookmarkEnd w:id="131"/>
      <w:bookmarkEnd w:id="132"/>
      <w:bookmarkEnd w:id="133"/>
      <w:bookmarkEnd w:id="134"/>
      <w:bookmarkEnd w:id="135"/>
      <w:bookmarkEnd w:id="136"/>
      <w:bookmarkEnd w:id="137"/>
    </w:p>
    <w:p w14:paraId="6B8719A3" w14:textId="77777777" w:rsidR="00E72266" w:rsidRDefault="00E72266">
      <w:pPr>
        <w:widowControl/>
        <w:jc w:val="center"/>
        <w:rPr>
          <w:rFonts w:ascii="宋体"/>
          <w:snapToGrid w:val="0"/>
          <w:kern w:val="0"/>
          <w:sz w:val="24"/>
        </w:rPr>
      </w:pPr>
    </w:p>
    <w:p w14:paraId="38EF856A" w14:textId="77777777" w:rsidR="00E72266" w:rsidRDefault="00DE243A">
      <w:pPr>
        <w:widowControl/>
        <w:jc w:val="center"/>
        <w:rPr>
          <w:rFonts w:ascii="宋体"/>
          <w:snapToGrid w:val="0"/>
          <w:kern w:val="0"/>
          <w:sz w:val="24"/>
        </w:rPr>
      </w:pPr>
      <w:r>
        <w:rPr>
          <w:rFonts w:ascii="宋体" w:hint="eastAsia"/>
          <w:snapToGrid w:val="0"/>
          <w:kern w:val="0"/>
          <w:sz w:val="24"/>
        </w:rPr>
        <w:t>法定代表人身份证明书</w:t>
      </w:r>
    </w:p>
    <w:p w14:paraId="57DE0F72" w14:textId="77777777" w:rsidR="00E72266" w:rsidRDefault="00E72266">
      <w:pPr>
        <w:tabs>
          <w:tab w:val="left" w:pos="6300"/>
        </w:tabs>
        <w:snapToGrid w:val="0"/>
        <w:spacing w:line="500" w:lineRule="exact"/>
        <w:ind w:firstLine="570"/>
        <w:rPr>
          <w:rFonts w:ascii="宋体"/>
          <w:snapToGrid w:val="0"/>
          <w:kern w:val="0"/>
          <w:sz w:val="24"/>
        </w:rPr>
      </w:pPr>
    </w:p>
    <w:p w14:paraId="7D035D61" w14:textId="77777777" w:rsidR="00E72266" w:rsidRDefault="00DE243A">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14:paraId="052251B2" w14:textId="77777777" w:rsidR="00E72266" w:rsidRDefault="00E72266">
      <w:pPr>
        <w:tabs>
          <w:tab w:val="left" w:pos="6300"/>
        </w:tabs>
        <w:snapToGrid w:val="0"/>
        <w:spacing w:line="500" w:lineRule="exact"/>
        <w:ind w:firstLine="570"/>
        <w:rPr>
          <w:rFonts w:ascii="宋体"/>
          <w:snapToGrid w:val="0"/>
          <w:kern w:val="0"/>
          <w:sz w:val="24"/>
        </w:rPr>
      </w:pPr>
    </w:p>
    <w:p w14:paraId="10A4CC18" w14:textId="77777777" w:rsidR="00E72266" w:rsidRDefault="00DE243A">
      <w:pPr>
        <w:tabs>
          <w:tab w:val="left" w:pos="6300"/>
        </w:tabs>
        <w:snapToGrid w:val="0"/>
        <w:spacing w:line="500" w:lineRule="exact"/>
        <w:ind w:firstLine="570"/>
        <w:rPr>
          <w:rFonts w:ascii="宋体"/>
          <w:snapToGrid w:val="0"/>
          <w:kern w:val="0"/>
          <w:sz w:val="24"/>
          <w:u w:val="single"/>
        </w:rPr>
      </w:pPr>
      <w:r>
        <w:rPr>
          <w:rFonts w:ascii="宋体" w:hint="eastAsia"/>
          <w:snapToGrid w:val="0"/>
          <w:kern w:val="0"/>
          <w:sz w:val="24"/>
        </w:rPr>
        <w:t>致：</w:t>
      </w:r>
      <w:r w:rsidR="00994215">
        <w:rPr>
          <w:rFonts w:ascii="宋体" w:hint="eastAsia"/>
          <w:snapToGrid w:val="0"/>
          <w:kern w:val="0"/>
          <w:sz w:val="24"/>
        </w:rPr>
        <w:t>重庆农投良品有限公司</w:t>
      </w:r>
    </w:p>
    <w:p w14:paraId="1D367190" w14:textId="77777777" w:rsidR="00E72266" w:rsidRDefault="00DE243A">
      <w:pPr>
        <w:tabs>
          <w:tab w:val="left" w:pos="6300"/>
        </w:tabs>
        <w:snapToGrid w:val="0"/>
        <w:spacing w:line="500" w:lineRule="exact"/>
        <w:ind w:firstLine="570"/>
        <w:rPr>
          <w:rFonts w:ascii="宋体"/>
          <w:snapToGrid w:val="0"/>
          <w:kern w:val="0"/>
          <w:sz w:val="24"/>
        </w:rPr>
      </w:pPr>
      <w:r>
        <w:rPr>
          <w:rFonts w:ascii="宋体" w:hint="eastAsia"/>
          <w:snapToGrid w:val="0"/>
          <w:kern w:val="0"/>
          <w:sz w:val="24"/>
        </w:rPr>
        <w:t>（负责人姓名）在（参选人名称）任（职务名称）职务，是（参选人名称）的负责人。</w:t>
      </w:r>
    </w:p>
    <w:p w14:paraId="4CAF67AB" w14:textId="77777777" w:rsidR="00E72266" w:rsidRDefault="00E72266">
      <w:pPr>
        <w:tabs>
          <w:tab w:val="left" w:pos="6300"/>
        </w:tabs>
        <w:snapToGrid w:val="0"/>
        <w:spacing w:line="500" w:lineRule="exact"/>
        <w:ind w:firstLine="570"/>
        <w:rPr>
          <w:rFonts w:ascii="宋体"/>
          <w:snapToGrid w:val="0"/>
          <w:kern w:val="0"/>
          <w:sz w:val="24"/>
        </w:rPr>
      </w:pPr>
    </w:p>
    <w:p w14:paraId="0028FA78" w14:textId="77777777" w:rsidR="00E72266" w:rsidRDefault="00DE243A">
      <w:pPr>
        <w:tabs>
          <w:tab w:val="left" w:pos="6300"/>
        </w:tabs>
        <w:snapToGrid w:val="0"/>
        <w:spacing w:line="500" w:lineRule="exact"/>
        <w:ind w:firstLine="570"/>
        <w:rPr>
          <w:rFonts w:ascii="宋体"/>
          <w:snapToGrid w:val="0"/>
          <w:kern w:val="0"/>
          <w:sz w:val="24"/>
        </w:rPr>
      </w:pPr>
      <w:r>
        <w:rPr>
          <w:rFonts w:ascii="宋体" w:hint="eastAsia"/>
          <w:snapToGrid w:val="0"/>
          <w:kern w:val="0"/>
          <w:sz w:val="24"/>
        </w:rPr>
        <w:t>特此证明。</w:t>
      </w:r>
    </w:p>
    <w:p w14:paraId="3F1D7DEC" w14:textId="77777777" w:rsidR="00E72266" w:rsidRDefault="00E72266">
      <w:pPr>
        <w:tabs>
          <w:tab w:val="left" w:pos="6300"/>
        </w:tabs>
        <w:snapToGrid w:val="0"/>
        <w:spacing w:line="500" w:lineRule="exact"/>
        <w:ind w:firstLine="570"/>
        <w:rPr>
          <w:rFonts w:ascii="宋体"/>
          <w:snapToGrid w:val="0"/>
          <w:kern w:val="0"/>
          <w:sz w:val="24"/>
        </w:rPr>
      </w:pPr>
    </w:p>
    <w:p w14:paraId="6974A6A4" w14:textId="77777777" w:rsidR="00E72266" w:rsidRDefault="00E72266">
      <w:pPr>
        <w:tabs>
          <w:tab w:val="left" w:pos="6300"/>
        </w:tabs>
        <w:snapToGrid w:val="0"/>
        <w:spacing w:line="500" w:lineRule="exact"/>
        <w:ind w:firstLine="570"/>
        <w:rPr>
          <w:rFonts w:ascii="宋体"/>
          <w:snapToGrid w:val="0"/>
          <w:kern w:val="0"/>
          <w:sz w:val="24"/>
        </w:rPr>
      </w:pPr>
    </w:p>
    <w:p w14:paraId="3B29DCFC" w14:textId="77777777" w:rsidR="00E72266" w:rsidRDefault="00E72266">
      <w:pPr>
        <w:tabs>
          <w:tab w:val="left" w:pos="6300"/>
        </w:tabs>
        <w:snapToGrid w:val="0"/>
        <w:spacing w:line="500" w:lineRule="exact"/>
        <w:ind w:firstLine="570"/>
        <w:rPr>
          <w:rFonts w:ascii="宋体"/>
          <w:snapToGrid w:val="0"/>
          <w:kern w:val="0"/>
          <w:sz w:val="24"/>
        </w:rPr>
      </w:pPr>
    </w:p>
    <w:p w14:paraId="500F8F9B" w14:textId="77777777" w:rsidR="00E72266" w:rsidRDefault="00DE243A">
      <w:pPr>
        <w:tabs>
          <w:tab w:val="left" w:pos="6300"/>
        </w:tabs>
        <w:snapToGrid w:val="0"/>
        <w:spacing w:line="500" w:lineRule="exact"/>
        <w:ind w:firstLine="570"/>
        <w:rPr>
          <w:rFonts w:ascii="宋体"/>
          <w:snapToGrid w:val="0"/>
          <w:kern w:val="0"/>
          <w:sz w:val="24"/>
        </w:rPr>
      </w:pPr>
      <w:r>
        <w:rPr>
          <w:rFonts w:ascii="宋体" w:hint="eastAsia"/>
          <w:snapToGrid w:val="0"/>
          <w:kern w:val="0"/>
          <w:sz w:val="24"/>
        </w:rPr>
        <w:t>（参选人公章）</w:t>
      </w:r>
    </w:p>
    <w:p w14:paraId="000501E8" w14:textId="77777777" w:rsidR="00E72266" w:rsidRDefault="00E72266">
      <w:pPr>
        <w:tabs>
          <w:tab w:val="left" w:pos="6300"/>
        </w:tabs>
        <w:snapToGrid w:val="0"/>
        <w:spacing w:line="500" w:lineRule="exact"/>
        <w:ind w:firstLine="570"/>
        <w:rPr>
          <w:rFonts w:ascii="宋体"/>
          <w:snapToGrid w:val="0"/>
          <w:kern w:val="0"/>
          <w:sz w:val="24"/>
        </w:rPr>
      </w:pPr>
    </w:p>
    <w:p w14:paraId="5B26D787" w14:textId="77777777" w:rsidR="00E72266" w:rsidRDefault="00DE243A">
      <w:pPr>
        <w:tabs>
          <w:tab w:val="left" w:pos="6300"/>
        </w:tabs>
        <w:snapToGrid w:val="0"/>
        <w:spacing w:line="500" w:lineRule="exact"/>
        <w:ind w:firstLine="570"/>
        <w:rPr>
          <w:rFonts w:ascii="宋体"/>
          <w:snapToGrid w:val="0"/>
          <w:kern w:val="0"/>
          <w:sz w:val="24"/>
        </w:rPr>
      </w:pPr>
      <w:r>
        <w:rPr>
          <w:rFonts w:ascii="宋体" w:hint="eastAsia"/>
          <w:snapToGrid w:val="0"/>
          <w:kern w:val="0"/>
          <w:sz w:val="24"/>
        </w:rPr>
        <w:t>年月日</w:t>
      </w:r>
    </w:p>
    <w:p w14:paraId="7C27435D" w14:textId="77777777" w:rsidR="00E72266" w:rsidRDefault="00DE243A">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（附：法定代表人身份证正反面复印件）</w:t>
      </w:r>
    </w:p>
    <w:p w14:paraId="09502F04" w14:textId="77777777" w:rsidR="00E72266" w:rsidRDefault="00E72266">
      <w:pPr>
        <w:widowControl/>
        <w:jc w:val="center"/>
        <w:rPr>
          <w:rFonts w:ascii="宋体"/>
          <w:snapToGrid w:val="0"/>
          <w:kern w:val="0"/>
          <w:sz w:val="24"/>
        </w:rPr>
      </w:pPr>
    </w:p>
    <w:p w14:paraId="6428530A" w14:textId="77777777" w:rsidR="00E72266" w:rsidRDefault="00E72266">
      <w:pPr>
        <w:widowControl/>
        <w:jc w:val="center"/>
        <w:rPr>
          <w:rFonts w:ascii="宋体"/>
          <w:snapToGrid w:val="0"/>
          <w:kern w:val="0"/>
          <w:sz w:val="24"/>
        </w:rPr>
      </w:pPr>
    </w:p>
    <w:p w14:paraId="7A069560" w14:textId="77777777" w:rsidR="00E72266" w:rsidRDefault="00E72266">
      <w:pPr>
        <w:widowControl/>
        <w:jc w:val="center"/>
        <w:rPr>
          <w:rFonts w:ascii="宋体"/>
          <w:snapToGrid w:val="0"/>
          <w:kern w:val="0"/>
          <w:sz w:val="24"/>
        </w:rPr>
      </w:pPr>
    </w:p>
    <w:p w14:paraId="699D6F8B" w14:textId="77777777" w:rsidR="00E72266" w:rsidRDefault="00E72266">
      <w:pPr>
        <w:widowControl/>
        <w:jc w:val="center"/>
        <w:rPr>
          <w:rFonts w:ascii="宋体"/>
          <w:snapToGrid w:val="0"/>
          <w:kern w:val="0"/>
          <w:sz w:val="24"/>
        </w:rPr>
      </w:pPr>
    </w:p>
    <w:p w14:paraId="57CD2872" w14:textId="77777777" w:rsidR="00E72266" w:rsidRDefault="00E72266">
      <w:pPr>
        <w:widowControl/>
        <w:jc w:val="center"/>
        <w:rPr>
          <w:rFonts w:ascii="宋体"/>
          <w:snapToGrid w:val="0"/>
          <w:kern w:val="0"/>
          <w:sz w:val="24"/>
        </w:rPr>
      </w:pPr>
    </w:p>
    <w:p w14:paraId="74958E67" w14:textId="77777777" w:rsidR="00E72266" w:rsidRDefault="00E72266">
      <w:pPr>
        <w:widowControl/>
        <w:jc w:val="center"/>
        <w:rPr>
          <w:rFonts w:ascii="宋体"/>
          <w:snapToGrid w:val="0"/>
          <w:kern w:val="0"/>
          <w:sz w:val="24"/>
        </w:rPr>
      </w:pPr>
    </w:p>
    <w:p w14:paraId="28850253" w14:textId="77777777" w:rsidR="00E72266" w:rsidRDefault="00E72266">
      <w:pPr>
        <w:widowControl/>
        <w:jc w:val="center"/>
        <w:rPr>
          <w:rFonts w:ascii="宋体"/>
          <w:snapToGrid w:val="0"/>
          <w:kern w:val="0"/>
          <w:sz w:val="24"/>
        </w:rPr>
      </w:pPr>
    </w:p>
    <w:p w14:paraId="11B6FC34" w14:textId="77777777" w:rsidR="00E72266" w:rsidRDefault="00E72266">
      <w:pPr>
        <w:widowControl/>
        <w:jc w:val="center"/>
        <w:rPr>
          <w:rFonts w:ascii="宋体"/>
          <w:snapToGrid w:val="0"/>
          <w:kern w:val="0"/>
          <w:sz w:val="24"/>
        </w:rPr>
      </w:pPr>
    </w:p>
    <w:p w14:paraId="33F60665" w14:textId="77777777" w:rsidR="00E72266" w:rsidRDefault="00E72266">
      <w:pPr>
        <w:widowControl/>
        <w:jc w:val="center"/>
        <w:rPr>
          <w:rFonts w:ascii="宋体"/>
          <w:snapToGrid w:val="0"/>
          <w:kern w:val="0"/>
          <w:sz w:val="24"/>
        </w:rPr>
      </w:pPr>
    </w:p>
    <w:p w14:paraId="006030AE" w14:textId="77777777" w:rsidR="00E72266" w:rsidRDefault="00E72266">
      <w:pPr>
        <w:widowControl/>
        <w:jc w:val="center"/>
        <w:rPr>
          <w:rFonts w:ascii="宋体"/>
          <w:snapToGrid w:val="0"/>
          <w:kern w:val="0"/>
          <w:sz w:val="24"/>
        </w:rPr>
      </w:pPr>
    </w:p>
    <w:p w14:paraId="05382A7A" w14:textId="77777777" w:rsidR="00E72266" w:rsidRDefault="00DE243A">
      <w:pPr>
        <w:widowControl/>
        <w:jc w:val="center"/>
        <w:rPr>
          <w:rFonts w:ascii="宋体"/>
          <w:snapToGrid w:val="0"/>
          <w:kern w:val="0"/>
          <w:sz w:val="24"/>
        </w:rPr>
      </w:pPr>
      <w:r>
        <w:rPr>
          <w:rFonts w:ascii="宋体" w:hint="eastAsia"/>
          <w:snapToGrid w:val="0"/>
          <w:kern w:val="0"/>
          <w:sz w:val="24"/>
        </w:rPr>
        <w:lastRenderedPageBreak/>
        <w:t>法定代表人授权委托书</w:t>
      </w:r>
    </w:p>
    <w:p w14:paraId="56C244B1" w14:textId="77777777" w:rsidR="00E72266" w:rsidRDefault="00E72266">
      <w:pPr>
        <w:tabs>
          <w:tab w:val="left" w:pos="6300"/>
        </w:tabs>
        <w:snapToGrid w:val="0"/>
        <w:spacing w:line="500" w:lineRule="exact"/>
        <w:ind w:firstLine="570"/>
        <w:rPr>
          <w:rFonts w:ascii="宋体"/>
          <w:snapToGrid w:val="0"/>
          <w:kern w:val="0"/>
          <w:sz w:val="24"/>
        </w:rPr>
      </w:pPr>
    </w:p>
    <w:p w14:paraId="75D20F41" w14:textId="77777777" w:rsidR="00E72266" w:rsidRDefault="00DE243A">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14:paraId="16A01937" w14:textId="77777777" w:rsidR="00E72266" w:rsidRDefault="00E72266">
      <w:pPr>
        <w:tabs>
          <w:tab w:val="left" w:pos="6300"/>
        </w:tabs>
        <w:snapToGrid w:val="0"/>
        <w:spacing w:line="500" w:lineRule="exact"/>
        <w:ind w:firstLine="570"/>
        <w:rPr>
          <w:rFonts w:ascii="宋体"/>
          <w:snapToGrid w:val="0"/>
          <w:kern w:val="0"/>
          <w:sz w:val="24"/>
        </w:rPr>
      </w:pPr>
    </w:p>
    <w:p w14:paraId="16F41C57" w14:textId="77777777" w:rsidR="00E72266" w:rsidRDefault="00DE243A">
      <w:pPr>
        <w:tabs>
          <w:tab w:val="left" w:pos="6300"/>
        </w:tabs>
        <w:snapToGrid w:val="0"/>
        <w:spacing w:line="500" w:lineRule="exact"/>
        <w:ind w:firstLineChars="200" w:firstLine="480"/>
        <w:rPr>
          <w:rFonts w:ascii="宋体"/>
          <w:snapToGrid w:val="0"/>
          <w:kern w:val="0"/>
          <w:sz w:val="24"/>
          <w:u w:val="single"/>
        </w:rPr>
      </w:pPr>
      <w:r>
        <w:rPr>
          <w:rFonts w:ascii="宋体" w:hint="eastAsia"/>
          <w:snapToGrid w:val="0"/>
          <w:kern w:val="0"/>
          <w:sz w:val="24"/>
        </w:rPr>
        <w:t>致：</w:t>
      </w:r>
      <w:r w:rsidR="00994215">
        <w:rPr>
          <w:rFonts w:ascii="宋体" w:hint="eastAsia"/>
          <w:snapToGrid w:val="0"/>
          <w:kern w:val="0"/>
          <w:sz w:val="24"/>
        </w:rPr>
        <w:t>重庆农投良品有限公司</w:t>
      </w:r>
    </w:p>
    <w:p w14:paraId="2DEFE26A" w14:textId="77777777" w:rsidR="00E72266" w:rsidRDefault="00DE243A">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（参选人负责人名称）是（参选人名称）的负责人，特授权（被授权人姓名及身份证代码）代表我单位全权办理上述项目的参选、谈判、签约等具体工作，并签署全部有关文件、协议及合同。</w:t>
      </w:r>
    </w:p>
    <w:p w14:paraId="66CDC7CF" w14:textId="77777777" w:rsidR="00E72266" w:rsidRDefault="00DE243A">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我单位对被授权人的签字负全部责任。</w:t>
      </w:r>
    </w:p>
    <w:p w14:paraId="7F773F17" w14:textId="77777777" w:rsidR="00E72266" w:rsidRDefault="00DE243A">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在撤销授权的书面通知以前，本授权书一直有效。被授权人在授权书有效期内签署的所有文件不因授权的撤销而失效。</w:t>
      </w:r>
    </w:p>
    <w:p w14:paraId="1CBC4EF7" w14:textId="77777777" w:rsidR="00E72266" w:rsidRDefault="00E72266">
      <w:pPr>
        <w:tabs>
          <w:tab w:val="left" w:pos="6300"/>
        </w:tabs>
        <w:snapToGrid w:val="0"/>
        <w:spacing w:line="500" w:lineRule="exact"/>
        <w:ind w:firstLine="570"/>
        <w:rPr>
          <w:rFonts w:ascii="宋体"/>
          <w:snapToGrid w:val="0"/>
          <w:kern w:val="0"/>
          <w:sz w:val="24"/>
        </w:rPr>
      </w:pPr>
    </w:p>
    <w:p w14:paraId="7F2E2C13" w14:textId="77777777" w:rsidR="00E72266" w:rsidRDefault="00E72266">
      <w:pPr>
        <w:tabs>
          <w:tab w:val="left" w:pos="6300"/>
        </w:tabs>
        <w:snapToGrid w:val="0"/>
        <w:spacing w:line="500" w:lineRule="exact"/>
        <w:ind w:firstLine="570"/>
        <w:rPr>
          <w:rFonts w:ascii="宋体"/>
          <w:snapToGrid w:val="0"/>
          <w:kern w:val="0"/>
          <w:sz w:val="24"/>
        </w:rPr>
      </w:pPr>
    </w:p>
    <w:p w14:paraId="295DC6A5" w14:textId="77777777" w:rsidR="00E72266" w:rsidRDefault="00DE243A">
      <w:pPr>
        <w:tabs>
          <w:tab w:val="left" w:pos="6300"/>
        </w:tabs>
        <w:snapToGrid w:val="0"/>
        <w:spacing w:line="500" w:lineRule="exact"/>
        <w:ind w:firstLine="570"/>
        <w:rPr>
          <w:rFonts w:ascii="宋体"/>
          <w:snapToGrid w:val="0"/>
          <w:kern w:val="0"/>
          <w:sz w:val="24"/>
        </w:rPr>
      </w:pPr>
      <w:r>
        <w:rPr>
          <w:rFonts w:ascii="宋体" w:hint="eastAsia"/>
          <w:snapToGrid w:val="0"/>
          <w:kern w:val="0"/>
          <w:sz w:val="24"/>
        </w:rPr>
        <w:t>被授权人：参选人负责人：</w:t>
      </w:r>
    </w:p>
    <w:p w14:paraId="0D9A7798" w14:textId="77777777" w:rsidR="00E72266" w:rsidRDefault="00DE243A">
      <w:pPr>
        <w:tabs>
          <w:tab w:val="left" w:pos="6300"/>
        </w:tabs>
        <w:snapToGrid w:val="0"/>
        <w:spacing w:line="500" w:lineRule="exact"/>
        <w:ind w:firstLine="570"/>
        <w:rPr>
          <w:rFonts w:ascii="宋体"/>
          <w:snapToGrid w:val="0"/>
          <w:kern w:val="0"/>
          <w:sz w:val="24"/>
          <w:szCs w:val="28"/>
        </w:rPr>
      </w:pPr>
      <w:r>
        <w:rPr>
          <w:rFonts w:ascii="宋体" w:hint="eastAsia"/>
          <w:snapToGrid w:val="0"/>
          <w:kern w:val="0"/>
          <w:sz w:val="24"/>
          <w:szCs w:val="28"/>
        </w:rPr>
        <w:t>（签字或盖章）（签字或盖章）</w:t>
      </w:r>
    </w:p>
    <w:p w14:paraId="79EAB8EA" w14:textId="77777777" w:rsidR="00E72266" w:rsidRDefault="00E72266">
      <w:pPr>
        <w:tabs>
          <w:tab w:val="left" w:pos="6300"/>
        </w:tabs>
        <w:snapToGrid w:val="0"/>
        <w:spacing w:line="500" w:lineRule="exact"/>
        <w:ind w:firstLine="570"/>
        <w:rPr>
          <w:rFonts w:ascii="宋体"/>
          <w:snapToGrid w:val="0"/>
          <w:kern w:val="0"/>
          <w:sz w:val="24"/>
          <w:szCs w:val="28"/>
        </w:rPr>
      </w:pPr>
    </w:p>
    <w:p w14:paraId="3CC4D9C7" w14:textId="77777777" w:rsidR="00E72266" w:rsidRDefault="00E72266">
      <w:pPr>
        <w:tabs>
          <w:tab w:val="left" w:pos="6300"/>
        </w:tabs>
        <w:snapToGrid w:val="0"/>
        <w:spacing w:line="500" w:lineRule="exact"/>
        <w:ind w:firstLine="570"/>
        <w:rPr>
          <w:rFonts w:ascii="宋体"/>
          <w:snapToGrid w:val="0"/>
          <w:kern w:val="0"/>
          <w:sz w:val="24"/>
        </w:rPr>
      </w:pPr>
    </w:p>
    <w:p w14:paraId="66E36901" w14:textId="77777777" w:rsidR="00E72266" w:rsidRDefault="00DE243A">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（附：被授权人身份证正反面复印件）</w:t>
      </w:r>
    </w:p>
    <w:p w14:paraId="3D4030AB" w14:textId="77777777" w:rsidR="00E72266" w:rsidRDefault="00E72266">
      <w:pPr>
        <w:tabs>
          <w:tab w:val="left" w:pos="6300"/>
        </w:tabs>
        <w:snapToGrid w:val="0"/>
        <w:spacing w:line="500" w:lineRule="exact"/>
        <w:ind w:firstLine="570"/>
        <w:rPr>
          <w:rFonts w:ascii="宋体"/>
          <w:snapToGrid w:val="0"/>
          <w:kern w:val="0"/>
          <w:sz w:val="24"/>
        </w:rPr>
      </w:pPr>
    </w:p>
    <w:p w14:paraId="6297D9C6" w14:textId="77777777" w:rsidR="00E72266" w:rsidRDefault="00E72266">
      <w:pPr>
        <w:tabs>
          <w:tab w:val="left" w:pos="6300"/>
        </w:tabs>
        <w:snapToGrid w:val="0"/>
        <w:spacing w:line="500" w:lineRule="exact"/>
        <w:ind w:firstLine="570"/>
        <w:rPr>
          <w:rFonts w:ascii="宋体"/>
          <w:snapToGrid w:val="0"/>
          <w:kern w:val="0"/>
          <w:sz w:val="24"/>
        </w:rPr>
      </w:pPr>
    </w:p>
    <w:p w14:paraId="768A6FF8" w14:textId="77777777" w:rsidR="00E72266" w:rsidRDefault="00E72266">
      <w:pPr>
        <w:tabs>
          <w:tab w:val="left" w:pos="6300"/>
        </w:tabs>
        <w:snapToGrid w:val="0"/>
        <w:spacing w:line="500" w:lineRule="exact"/>
        <w:ind w:firstLine="570"/>
        <w:rPr>
          <w:rFonts w:ascii="宋体"/>
          <w:snapToGrid w:val="0"/>
          <w:kern w:val="0"/>
          <w:sz w:val="24"/>
        </w:rPr>
      </w:pPr>
    </w:p>
    <w:p w14:paraId="37F684A4" w14:textId="77777777" w:rsidR="00E72266" w:rsidRDefault="00DE243A">
      <w:pPr>
        <w:tabs>
          <w:tab w:val="left" w:pos="6300"/>
        </w:tabs>
        <w:snapToGrid w:val="0"/>
        <w:spacing w:line="500" w:lineRule="exact"/>
        <w:ind w:right="480" w:firstLine="570"/>
        <w:jc w:val="right"/>
        <w:rPr>
          <w:rFonts w:ascii="宋体"/>
          <w:snapToGrid w:val="0"/>
          <w:kern w:val="0"/>
          <w:sz w:val="24"/>
        </w:rPr>
      </w:pPr>
      <w:r>
        <w:rPr>
          <w:rFonts w:ascii="宋体" w:hint="eastAsia"/>
          <w:snapToGrid w:val="0"/>
          <w:kern w:val="0"/>
          <w:sz w:val="24"/>
        </w:rPr>
        <w:t>（参选人公章）</w:t>
      </w:r>
    </w:p>
    <w:p w14:paraId="074B51B0" w14:textId="77777777" w:rsidR="00E72266" w:rsidRDefault="00DE243A">
      <w:pPr>
        <w:tabs>
          <w:tab w:val="left" w:pos="6300"/>
        </w:tabs>
        <w:snapToGrid w:val="0"/>
        <w:spacing w:line="500" w:lineRule="exact"/>
        <w:ind w:right="480" w:firstLine="570"/>
        <w:jc w:val="right"/>
        <w:rPr>
          <w:rFonts w:ascii="宋体"/>
          <w:snapToGrid w:val="0"/>
          <w:kern w:val="0"/>
          <w:sz w:val="24"/>
        </w:rPr>
      </w:pPr>
      <w:r>
        <w:rPr>
          <w:rFonts w:ascii="宋体" w:hint="eastAsia"/>
          <w:snapToGrid w:val="0"/>
          <w:kern w:val="0"/>
          <w:sz w:val="24"/>
        </w:rPr>
        <w:t>年月日</w:t>
      </w:r>
    </w:p>
    <w:p w14:paraId="6F8972B3" w14:textId="77777777" w:rsidR="00E72266" w:rsidRDefault="00E72266">
      <w:pPr>
        <w:widowControl/>
        <w:jc w:val="left"/>
        <w:rPr>
          <w:rFonts w:ascii="宋体"/>
          <w:snapToGrid w:val="0"/>
          <w:kern w:val="0"/>
          <w:sz w:val="24"/>
          <w:szCs w:val="24"/>
        </w:rPr>
      </w:pPr>
    </w:p>
    <w:p w14:paraId="07022BDA" w14:textId="77777777" w:rsidR="00E72266" w:rsidRDefault="00E72266">
      <w:pPr>
        <w:snapToGrid w:val="0"/>
        <w:spacing w:line="360" w:lineRule="auto"/>
        <w:ind w:rightChars="-14" w:right="-39"/>
      </w:pPr>
    </w:p>
    <w:p w14:paraId="7958F02E" w14:textId="77777777" w:rsidR="00E72266" w:rsidRDefault="00E72266">
      <w:pPr>
        <w:snapToGrid w:val="0"/>
        <w:spacing w:line="360" w:lineRule="auto"/>
        <w:ind w:rightChars="-14" w:right="-39"/>
      </w:pPr>
    </w:p>
    <w:p w14:paraId="6403186F" w14:textId="77777777" w:rsidR="00E72266" w:rsidRDefault="00E72266">
      <w:pPr>
        <w:snapToGrid w:val="0"/>
        <w:spacing w:line="360" w:lineRule="auto"/>
        <w:ind w:rightChars="-14" w:right="-39"/>
        <w:rPr>
          <w:rFonts w:ascii="宋体"/>
          <w:color w:val="000000"/>
          <w:sz w:val="22"/>
          <w:szCs w:val="24"/>
        </w:rPr>
      </w:pPr>
    </w:p>
    <w:p w14:paraId="65CD40C0" w14:textId="77777777" w:rsidR="00E72266" w:rsidRDefault="00DE243A">
      <w:pPr>
        <w:pStyle w:val="2"/>
        <w:ind w:firstLineChars="0" w:firstLine="0"/>
        <w:rPr>
          <w:snapToGrid/>
          <w:sz w:val="32"/>
          <w:szCs w:val="32"/>
        </w:rPr>
      </w:pPr>
      <w:bookmarkStart w:id="138" w:name="_Toc520457457"/>
      <w:bookmarkStart w:id="139" w:name="_Toc485223547"/>
      <w:bookmarkStart w:id="140" w:name="_Toc451868121"/>
      <w:r>
        <w:rPr>
          <w:sz w:val="32"/>
          <w:szCs w:val="32"/>
        </w:rPr>
        <w:lastRenderedPageBreak/>
        <w:t>六</w:t>
      </w:r>
      <w:r>
        <w:rPr>
          <w:rFonts w:hint="eastAsia"/>
          <w:sz w:val="32"/>
          <w:szCs w:val="32"/>
        </w:rPr>
        <w:t>、</w:t>
      </w:r>
      <w:bookmarkStart w:id="141" w:name="_Toc520457458"/>
      <w:bookmarkStart w:id="142" w:name="_Toc513708837"/>
      <w:bookmarkStart w:id="143" w:name="_Toc451868123"/>
      <w:bookmarkStart w:id="144" w:name="_Toc485223549"/>
      <w:bookmarkStart w:id="145" w:name="_Toc303066039"/>
      <w:bookmarkEnd w:id="138"/>
      <w:bookmarkEnd w:id="139"/>
      <w:bookmarkEnd w:id="140"/>
      <w:r>
        <w:rPr>
          <w:rFonts w:hint="eastAsia"/>
          <w:snapToGrid/>
          <w:sz w:val="32"/>
          <w:szCs w:val="32"/>
        </w:rPr>
        <w:t>书面声明</w:t>
      </w:r>
      <w:bookmarkEnd w:id="141"/>
      <w:bookmarkEnd w:id="142"/>
    </w:p>
    <w:p w14:paraId="0E39EB35" w14:textId="77777777" w:rsidR="00E72266" w:rsidRDefault="00E72266">
      <w:pPr>
        <w:tabs>
          <w:tab w:val="left" w:pos="6300"/>
        </w:tabs>
        <w:snapToGrid w:val="0"/>
        <w:spacing w:line="500" w:lineRule="exact"/>
        <w:ind w:firstLine="570"/>
        <w:rPr>
          <w:rFonts w:ascii="宋体"/>
          <w:sz w:val="24"/>
        </w:rPr>
      </w:pPr>
    </w:p>
    <w:p w14:paraId="5F01017B" w14:textId="77777777" w:rsidR="00E72266" w:rsidRDefault="00DE243A">
      <w:pPr>
        <w:tabs>
          <w:tab w:val="left" w:pos="6300"/>
        </w:tabs>
        <w:snapToGrid w:val="0"/>
        <w:spacing w:line="500" w:lineRule="exact"/>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14:paraId="44A2B27C" w14:textId="77777777" w:rsidR="00E72266" w:rsidRDefault="00E72266">
      <w:pPr>
        <w:tabs>
          <w:tab w:val="left" w:pos="6300"/>
        </w:tabs>
        <w:snapToGrid w:val="0"/>
        <w:spacing w:line="500" w:lineRule="exact"/>
        <w:ind w:firstLine="570"/>
        <w:rPr>
          <w:rFonts w:ascii="宋体"/>
          <w:sz w:val="24"/>
        </w:rPr>
      </w:pPr>
    </w:p>
    <w:p w14:paraId="30A620FB" w14:textId="77777777" w:rsidR="00E72266" w:rsidRDefault="00DE243A">
      <w:pPr>
        <w:tabs>
          <w:tab w:val="left" w:pos="6300"/>
        </w:tabs>
        <w:snapToGrid w:val="0"/>
        <w:spacing w:line="500" w:lineRule="exact"/>
        <w:ind w:firstLineChars="200" w:firstLine="480"/>
        <w:rPr>
          <w:rFonts w:ascii="宋体"/>
          <w:sz w:val="24"/>
        </w:rPr>
      </w:pPr>
      <w:r>
        <w:rPr>
          <w:rFonts w:ascii="宋体" w:hint="eastAsia"/>
          <w:sz w:val="24"/>
        </w:rPr>
        <w:t>致：</w:t>
      </w:r>
      <w:r w:rsidR="00994215">
        <w:rPr>
          <w:rFonts w:ascii="宋体" w:hint="eastAsia"/>
          <w:snapToGrid w:val="0"/>
          <w:kern w:val="0"/>
          <w:sz w:val="24"/>
        </w:rPr>
        <w:t>重庆农投良品有限公司</w:t>
      </w:r>
    </w:p>
    <w:p w14:paraId="704C002B" w14:textId="77777777" w:rsidR="00E72266" w:rsidRDefault="00DE243A">
      <w:pPr>
        <w:tabs>
          <w:tab w:val="left" w:pos="6300"/>
        </w:tabs>
        <w:snapToGrid w:val="0"/>
        <w:spacing w:line="500" w:lineRule="exact"/>
        <w:ind w:firstLineChars="200" w:firstLine="480"/>
        <w:rPr>
          <w:rFonts w:ascii="宋体"/>
          <w:sz w:val="24"/>
        </w:rPr>
      </w:pPr>
      <w:r>
        <w:rPr>
          <w:rFonts w:ascii="宋体" w:hint="eastAsia"/>
          <w:sz w:val="24"/>
        </w:rPr>
        <w:t>（参选人名称）郑重声明，我公司具有良好的商业信誉，具有履行合同所必需的专业技术能力，有依法缴纳税收和社会保障金的良好记录，在合同签订前后随时愿意提供相关证明材料；我公司还同时声明愿意接受比选人有关项目服务的各项要求，参加本项目比选活动前三年内无重大违法活动记录，符合法律法规规定的参选人资格条件。我方对以上声明负全部法律责任。</w:t>
      </w:r>
    </w:p>
    <w:p w14:paraId="2EAF5A4C" w14:textId="77777777" w:rsidR="00E72266" w:rsidRDefault="00DE243A">
      <w:pPr>
        <w:tabs>
          <w:tab w:val="left" w:pos="6300"/>
        </w:tabs>
        <w:snapToGrid w:val="0"/>
        <w:spacing w:line="500" w:lineRule="exact"/>
        <w:ind w:firstLineChars="200" w:firstLine="480"/>
        <w:rPr>
          <w:rFonts w:ascii="宋体"/>
          <w:sz w:val="24"/>
        </w:rPr>
      </w:pPr>
      <w:r>
        <w:rPr>
          <w:rFonts w:ascii="宋体" w:hint="eastAsia"/>
          <w:sz w:val="24"/>
        </w:rPr>
        <w:t>特此声明。</w:t>
      </w:r>
    </w:p>
    <w:p w14:paraId="1827E603" w14:textId="77777777" w:rsidR="00E72266" w:rsidRDefault="00E72266">
      <w:pPr>
        <w:tabs>
          <w:tab w:val="left" w:pos="6300"/>
        </w:tabs>
        <w:snapToGrid w:val="0"/>
        <w:spacing w:line="500" w:lineRule="exact"/>
        <w:ind w:firstLine="570"/>
        <w:rPr>
          <w:rFonts w:ascii="宋体"/>
          <w:sz w:val="24"/>
        </w:rPr>
      </w:pPr>
    </w:p>
    <w:p w14:paraId="4DAFB0BE" w14:textId="77777777" w:rsidR="00E72266" w:rsidRDefault="00E72266">
      <w:pPr>
        <w:tabs>
          <w:tab w:val="left" w:pos="6300"/>
        </w:tabs>
        <w:snapToGrid w:val="0"/>
        <w:spacing w:line="500" w:lineRule="exact"/>
        <w:ind w:firstLine="570"/>
        <w:rPr>
          <w:rFonts w:ascii="宋体"/>
          <w:sz w:val="24"/>
        </w:rPr>
      </w:pPr>
    </w:p>
    <w:p w14:paraId="681C56F1" w14:textId="77777777" w:rsidR="00E72266" w:rsidRDefault="00E72266">
      <w:pPr>
        <w:tabs>
          <w:tab w:val="left" w:pos="6300"/>
        </w:tabs>
        <w:snapToGrid w:val="0"/>
        <w:spacing w:line="500" w:lineRule="exact"/>
        <w:ind w:firstLine="570"/>
        <w:rPr>
          <w:rFonts w:ascii="宋体"/>
          <w:sz w:val="24"/>
        </w:rPr>
      </w:pPr>
    </w:p>
    <w:p w14:paraId="2240474D" w14:textId="77777777" w:rsidR="00E72266" w:rsidRDefault="00DE243A">
      <w:pPr>
        <w:tabs>
          <w:tab w:val="left" w:pos="6300"/>
        </w:tabs>
        <w:snapToGrid w:val="0"/>
        <w:spacing w:line="500" w:lineRule="exact"/>
        <w:ind w:right="424" w:firstLine="570"/>
        <w:jc w:val="right"/>
        <w:rPr>
          <w:rFonts w:ascii="宋体"/>
          <w:sz w:val="24"/>
        </w:rPr>
      </w:pPr>
      <w:r>
        <w:rPr>
          <w:rFonts w:ascii="宋体" w:hint="eastAsia"/>
          <w:sz w:val="24"/>
        </w:rPr>
        <w:t>（参选人公章）</w:t>
      </w:r>
    </w:p>
    <w:p w14:paraId="16FC1018" w14:textId="77777777" w:rsidR="00E72266" w:rsidRDefault="00DE243A">
      <w:pPr>
        <w:tabs>
          <w:tab w:val="left" w:pos="6300"/>
        </w:tabs>
        <w:snapToGrid w:val="0"/>
        <w:spacing w:line="500" w:lineRule="exact"/>
        <w:ind w:right="480" w:firstLine="570"/>
        <w:jc w:val="right"/>
        <w:rPr>
          <w:rFonts w:ascii="宋体"/>
          <w:sz w:val="24"/>
        </w:rPr>
      </w:pPr>
      <w:r>
        <w:rPr>
          <w:rFonts w:ascii="宋体" w:hint="eastAsia"/>
          <w:sz w:val="24"/>
        </w:rPr>
        <w:t>年月日</w:t>
      </w:r>
    </w:p>
    <w:bookmarkEnd w:id="143"/>
    <w:bookmarkEnd w:id="144"/>
    <w:bookmarkEnd w:id="145"/>
    <w:p w14:paraId="5F022842" w14:textId="77777777" w:rsidR="00E72266" w:rsidRDefault="00E72266">
      <w:pPr>
        <w:widowControl/>
        <w:jc w:val="left"/>
        <w:rPr>
          <w:color w:val="000000"/>
          <w:sz w:val="24"/>
        </w:rPr>
      </w:pPr>
    </w:p>
    <w:p w14:paraId="70CF4703" w14:textId="77777777" w:rsidR="00E72266" w:rsidRDefault="00E72266">
      <w:pPr>
        <w:widowControl/>
        <w:jc w:val="left"/>
        <w:rPr>
          <w:color w:val="000000"/>
          <w:sz w:val="24"/>
        </w:rPr>
      </w:pPr>
    </w:p>
    <w:p w14:paraId="5AE43287" w14:textId="77777777" w:rsidR="00E72266" w:rsidRDefault="00E72266">
      <w:pPr>
        <w:widowControl/>
        <w:jc w:val="left"/>
        <w:rPr>
          <w:color w:val="000000"/>
          <w:sz w:val="24"/>
        </w:rPr>
      </w:pPr>
    </w:p>
    <w:p w14:paraId="7F73495E" w14:textId="77777777" w:rsidR="00E72266" w:rsidRDefault="00E72266">
      <w:pPr>
        <w:widowControl/>
        <w:jc w:val="left"/>
        <w:rPr>
          <w:color w:val="000000"/>
          <w:sz w:val="24"/>
        </w:rPr>
      </w:pPr>
    </w:p>
    <w:p w14:paraId="04D2A3AC" w14:textId="77777777" w:rsidR="00E72266" w:rsidRDefault="00E72266">
      <w:pPr>
        <w:widowControl/>
        <w:jc w:val="left"/>
        <w:rPr>
          <w:color w:val="000000"/>
          <w:sz w:val="24"/>
        </w:rPr>
      </w:pPr>
    </w:p>
    <w:p w14:paraId="1FDDAF2A" w14:textId="77777777" w:rsidR="00E72266" w:rsidRDefault="00E72266">
      <w:pPr>
        <w:widowControl/>
        <w:jc w:val="left"/>
        <w:rPr>
          <w:color w:val="000000"/>
          <w:sz w:val="24"/>
        </w:rPr>
      </w:pPr>
    </w:p>
    <w:p w14:paraId="1695A225" w14:textId="77777777" w:rsidR="00E72266" w:rsidRDefault="00E72266">
      <w:pPr>
        <w:rPr>
          <w:color w:val="000000"/>
          <w:sz w:val="24"/>
        </w:rPr>
      </w:pPr>
      <w:bookmarkStart w:id="146" w:name="_Toc317777363"/>
      <w:bookmarkStart w:id="147" w:name="_Toc136405190"/>
    </w:p>
    <w:p w14:paraId="057A2EA6" w14:textId="77777777" w:rsidR="00E72266" w:rsidRDefault="00E72266">
      <w:pPr>
        <w:rPr>
          <w:color w:val="000000"/>
          <w:sz w:val="24"/>
        </w:rPr>
      </w:pPr>
    </w:p>
    <w:p w14:paraId="3B5C5B8A" w14:textId="77777777" w:rsidR="00E72266" w:rsidRDefault="00E72266">
      <w:pPr>
        <w:rPr>
          <w:color w:val="000000"/>
          <w:sz w:val="24"/>
        </w:rPr>
      </w:pPr>
    </w:p>
    <w:p w14:paraId="613090AD" w14:textId="77777777" w:rsidR="00E72266" w:rsidRDefault="00E72266">
      <w:pPr>
        <w:rPr>
          <w:color w:val="000000"/>
          <w:sz w:val="24"/>
        </w:rPr>
      </w:pPr>
    </w:p>
    <w:p w14:paraId="1F2B2AFF" w14:textId="77777777" w:rsidR="00E72266" w:rsidRDefault="00E72266">
      <w:pPr>
        <w:rPr>
          <w:color w:val="000000"/>
          <w:sz w:val="24"/>
        </w:rPr>
      </w:pPr>
    </w:p>
    <w:p w14:paraId="561D2C90" w14:textId="77777777" w:rsidR="00E72266" w:rsidRDefault="00E72266">
      <w:pPr>
        <w:rPr>
          <w:color w:val="000000"/>
          <w:sz w:val="24"/>
        </w:rPr>
      </w:pPr>
    </w:p>
    <w:p w14:paraId="3843656F" w14:textId="77777777" w:rsidR="00E72266" w:rsidRDefault="00E72266">
      <w:pPr>
        <w:rPr>
          <w:color w:val="000000"/>
          <w:sz w:val="24"/>
        </w:rPr>
      </w:pPr>
    </w:p>
    <w:p w14:paraId="0C9713FE" w14:textId="77777777" w:rsidR="00E72266" w:rsidRDefault="00DE243A">
      <w:pPr>
        <w:pStyle w:val="2"/>
        <w:ind w:firstLineChars="0" w:firstLine="0"/>
        <w:rPr>
          <w:sz w:val="32"/>
          <w:szCs w:val="32"/>
        </w:rPr>
      </w:pPr>
      <w:bookmarkStart w:id="148" w:name="_Toc520457460"/>
      <w:r>
        <w:rPr>
          <w:snapToGrid/>
          <w:sz w:val="32"/>
          <w:szCs w:val="32"/>
        </w:rPr>
        <w:lastRenderedPageBreak/>
        <w:t>七</w:t>
      </w:r>
      <w:r>
        <w:rPr>
          <w:rFonts w:hint="eastAsia"/>
          <w:snapToGrid/>
          <w:sz w:val="32"/>
          <w:szCs w:val="32"/>
        </w:rPr>
        <w:t>、项目实施方案</w:t>
      </w:r>
      <w:bookmarkEnd w:id="148"/>
    </w:p>
    <w:p w14:paraId="1AE6A163" w14:textId="77777777" w:rsidR="00E72266" w:rsidRDefault="00DE243A" w:rsidP="0047197A">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参选人为完成本项目拟定的实施方案，包括但不限于下列内容：</w:t>
      </w:r>
    </w:p>
    <w:p w14:paraId="1CCA0997" w14:textId="77777777" w:rsidR="00E72266" w:rsidRDefault="00DE243A" w:rsidP="0047197A">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（一）服务方案</w:t>
      </w:r>
    </w:p>
    <w:p w14:paraId="0DDEA94B" w14:textId="77777777" w:rsidR="00E72266" w:rsidRDefault="00DE243A" w:rsidP="0047197A">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在对本项目有深入了解的情况下，充分理解本项目需求，提供最佳服务实施方案。</w:t>
      </w:r>
    </w:p>
    <w:p w14:paraId="32116801" w14:textId="77777777" w:rsidR="00E72266" w:rsidRDefault="00DE243A" w:rsidP="0047197A">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（二）参选人项目服务质量及售后服务、质</w:t>
      </w:r>
      <w:proofErr w:type="gramStart"/>
      <w:r>
        <w:rPr>
          <w:rFonts w:ascii="宋体" w:cs="宋体"/>
          <w:color w:val="000000"/>
          <w:kern w:val="0"/>
          <w:sz w:val="24"/>
          <w:szCs w:val="28"/>
        </w:rPr>
        <w:t>保相关</w:t>
      </w:r>
      <w:proofErr w:type="gramEnd"/>
      <w:r>
        <w:rPr>
          <w:rFonts w:ascii="宋体" w:cs="宋体"/>
          <w:color w:val="000000"/>
          <w:kern w:val="0"/>
          <w:sz w:val="24"/>
          <w:szCs w:val="28"/>
        </w:rPr>
        <w:t>承诺</w:t>
      </w:r>
    </w:p>
    <w:p w14:paraId="60CFCC52" w14:textId="77777777" w:rsidR="00E72266" w:rsidRDefault="00DE243A" w:rsidP="0047197A">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（三）其他需要说明的事宜</w:t>
      </w:r>
    </w:p>
    <w:p w14:paraId="1EDE5D74" w14:textId="77777777" w:rsidR="00E72266" w:rsidRDefault="00E72266">
      <w:pPr>
        <w:rPr>
          <w:color w:val="000000"/>
          <w:sz w:val="24"/>
        </w:rPr>
      </w:pPr>
    </w:p>
    <w:p w14:paraId="53B3E1B0" w14:textId="77777777" w:rsidR="00E72266" w:rsidRDefault="00E72266">
      <w:pPr>
        <w:rPr>
          <w:color w:val="000000"/>
          <w:sz w:val="24"/>
        </w:rPr>
      </w:pPr>
    </w:p>
    <w:p w14:paraId="36E5FFC5" w14:textId="77777777" w:rsidR="00E72266" w:rsidRDefault="00E72266">
      <w:pPr>
        <w:rPr>
          <w:color w:val="000000"/>
          <w:sz w:val="24"/>
        </w:rPr>
      </w:pPr>
    </w:p>
    <w:p w14:paraId="3091F272" w14:textId="77777777" w:rsidR="00E72266" w:rsidRDefault="00E72266">
      <w:pPr>
        <w:rPr>
          <w:color w:val="000000"/>
          <w:sz w:val="24"/>
        </w:rPr>
      </w:pPr>
    </w:p>
    <w:p w14:paraId="6A0EDCFF" w14:textId="77777777" w:rsidR="00E72266" w:rsidRDefault="00E72266">
      <w:pPr>
        <w:rPr>
          <w:color w:val="000000"/>
          <w:sz w:val="24"/>
        </w:rPr>
      </w:pPr>
    </w:p>
    <w:p w14:paraId="57411DD1" w14:textId="77777777" w:rsidR="00E72266" w:rsidRDefault="00E72266">
      <w:pPr>
        <w:rPr>
          <w:color w:val="000000"/>
          <w:sz w:val="24"/>
        </w:rPr>
      </w:pPr>
    </w:p>
    <w:p w14:paraId="7821CC70" w14:textId="77777777" w:rsidR="00E72266" w:rsidRDefault="00E72266">
      <w:pPr>
        <w:rPr>
          <w:color w:val="000000"/>
          <w:sz w:val="24"/>
        </w:rPr>
      </w:pPr>
    </w:p>
    <w:p w14:paraId="43ACEC02" w14:textId="77777777" w:rsidR="00E72266" w:rsidRDefault="00E72266">
      <w:pPr>
        <w:rPr>
          <w:color w:val="000000"/>
          <w:sz w:val="24"/>
        </w:rPr>
      </w:pPr>
    </w:p>
    <w:p w14:paraId="5BE6E45D" w14:textId="77777777" w:rsidR="00E72266" w:rsidRDefault="00E72266">
      <w:pPr>
        <w:rPr>
          <w:color w:val="000000"/>
          <w:sz w:val="24"/>
        </w:rPr>
      </w:pPr>
    </w:p>
    <w:p w14:paraId="43D3A33E" w14:textId="77777777" w:rsidR="00E72266" w:rsidRDefault="00E72266">
      <w:pPr>
        <w:rPr>
          <w:color w:val="000000"/>
          <w:sz w:val="24"/>
        </w:rPr>
      </w:pPr>
    </w:p>
    <w:p w14:paraId="292A6B19" w14:textId="77777777" w:rsidR="00E72266" w:rsidRDefault="00E72266">
      <w:pPr>
        <w:rPr>
          <w:color w:val="000000"/>
          <w:sz w:val="24"/>
        </w:rPr>
      </w:pPr>
    </w:p>
    <w:p w14:paraId="5B5B754C" w14:textId="77777777" w:rsidR="00E72266" w:rsidRDefault="00E72266">
      <w:pPr>
        <w:rPr>
          <w:color w:val="000000"/>
          <w:sz w:val="24"/>
        </w:rPr>
      </w:pPr>
    </w:p>
    <w:p w14:paraId="5EAFCEEE" w14:textId="77777777" w:rsidR="00E72266" w:rsidRDefault="00E72266">
      <w:pPr>
        <w:rPr>
          <w:color w:val="000000"/>
          <w:sz w:val="24"/>
        </w:rPr>
      </w:pPr>
    </w:p>
    <w:p w14:paraId="19A27700" w14:textId="77777777" w:rsidR="00E72266" w:rsidRDefault="00E72266">
      <w:pPr>
        <w:widowControl/>
        <w:spacing w:line="276" w:lineRule="auto"/>
        <w:jc w:val="left"/>
        <w:rPr>
          <w:color w:val="000000"/>
          <w:sz w:val="24"/>
        </w:rPr>
      </w:pPr>
    </w:p>
    <w:p w14:paraId="08BBFC1E" w14:textId="77777777" w:rsidR="00E72266" w:rsidRDefault="00E72266">
      <w:pPr>
        <w:widowControl/>
        <w:spacing w:line="276" w:lineRule="auto"/>
        <w:jc w:val="left"/>
        <w:rPr>
          <w:color w:val="000000"/>
          <w:sz w:val="24"/>
        </w:rPr>
      </w:pPr>
    </w:p>
    <w:p w14:paraId="2EC3B875" w14:textId="77777777" w:rsidR="00E72266" w:rsidRDefault="00E72266">
      <w:pPr>
        <w:widowControl/>
        <w:spacing w:line="276" w:lineRule="auto"/>
        <w:jc w:val="left"/>
        <w:rPr>
          <w:color w:val="000000"/>
          <w:sz w:val="24"/>
        </w:rPr>
      </w:pPr>
    </w:p>
    <w:p w14:paraId="258824C4" w14:textId="77777777" w:rsidR="00E72266" w:rsidRDefault="00E72266">
      <w:pPr>
        <w:widowControl/>
        <w:spacing w:line="276" w:lineRule="auto"/>
        <w:jc w:val="left"/>
        <w:rPr>
          <w:color w:val="000000"/>
          <w:sz w:val="24"/>
        </w:rPr>
      </w:pPr>
    </w:p>
    <w:p w14:paraId="72F738E2" w14:textId="1EDF3524" w:rsidR="00E72266" w:rsidRDefault="00E72266">
      <w:pPr>
        <w:widowControl/>
        <w:spacing w:line="276" w:lineRule="auto"/>
        <w:jc w:val="left"/>
        <w:rPr>
          <w:color w:val="000000"/>
          <w:sz w:val="24"/>
        </w:rPr>
      </w:pPr>
    </w:p>
    <w:p w14:paraId="740679B2" w14:textId="77777777" w:rsidR="005509BC" w:rsidRDefault="005509BC">
      <w:pPr>
        <w:widowControl/>
        <w:spacing w:line="276" w:lineRule="auto"/>
        <w:jc w:val="left"/>
        <w:rPr>
          <w:rFonts w:hint="eastAsia"/>
          <w:color w:val="000000"/>
          <w:sz w:val="24"/>
        </w:rPr>
      </w:pPr>
    </w:p>
    <w:p w14:paraId="114E3376" w14:textId="77777777" w:rsidR="00E72266" w:rsidRDefault="00E72266">
      <w:pPr>
        <w:widowControl/>
        <w:spacing w:line="276" w:lineRule="auto"/>
        <w:jc w:val="left"/>
        <w:rPr>
          <w:color w:val="000000"/>
          <w:sz w:val="24"/>
        </w:rPr>
      </w:pPr>
    </w:p>
    <w:p w14:paraId="0018E500" w14:textId="77777777" w:rsidR="00E72266" w:rsidRDefault="00E72266">
      <w:pPr>
        <w:widowControl/>
        <w:spacing w:line="276" w:lineRule="auto"/>
        <w:jc w:val="left"/>
        <w:rPr>
          <w:color w:val="000000"/>
          <w:sz w:val="24"/>
        </w:rPr>
      </w:pPr>
    </w:p>
    <w:p w14:paraId="5615EE24" w14:textId="77777777" w:rsidR="00E72266" w:rsidRDefault="00E72266">
      <w:pPr>
        <w:widowControl/>
        <w:spacing w:line="276" w:lineRule="auto"/>
        <w:jc w:val="left"/>
        <w:rPr>
          <w:color w:val="000000"/>
          <w:sz w:val="24"/>
        </w:rPr>
      </w:pPr>
    </w:p>
    <w:p w14:paraId="225DBD50" w14:textId="77777777" w:rsidR="00E72266" w:rsidRDefault="00E72266">
      <w:pPr>
        <w:widowControl/>
        <w:spacing w:line="276" w:lineRule="auto"/>
        <w:jc w:val="left"/>
        <w:rPr>
          <w:color w:val="000000"/>
          <w:sz w:val="24"/>
        </w:rPr>
      </w:pPr>
    </w:p>
    <w:p w14:paraId="01346C33" w14:textId="77777777" w:rsidR="00E72266" w:rsidRDefault="00E72266">
      <w:pPr>
        <w:widowControl/>
        <w:spacing w:line="276" w:lineRule="auto"/>
        <w:jc w:val="left"/>
        <w:rPr>
          <w:color w:val="000000"/>
          <w:sz w:val="24"/>
        </w:rPr>
      </w:pPr>
    </w:p>
    <w:p w14:paraId="5327949A" w14:textId="77777777" w:rsidR="00E72266" w:rsidRDefault="00DE243A">
      <w:pPr>
        <w:tabs>
          <w:tab w:val="left" w:pos="6300"/>
        </w:tabs>
        <w:snapToGrid w:val="0"/>
        <w:spacing w:line="360" w:lineRule="auto"/>
        <w:ind w:rightChars="-14" w:right="-39"/>
        <w:rPr>
          <w:rFonts w:ascii="黑体" w:hAnsi="黑体"/>
          <w:b/>
          <w:sz w:val="32"/>
          <w:szCs w:val="32"/>
        </w:rPr>
      </w:pPr>
      <w:bookmarkStart w:id="149" w:name="_Toc393375382"/>
      <w:bookmarkStart w:id="150" w:name="_Toc424736123"/>
      <w:bookmarkStart w:id="151" w:name="_Toc450722165"/>
      <w:r>
        <w:rPr>
          <w:rFonts w:ascii="黑体" w:hAnsi="黑体" w:hint="eastAsia"/>
          <w:b/>
          <w:bCs/>
          <w:kern w:val="0"/>
          <w:sz w:val="32"/>
          <w:szCs w:val="32"/>
        </w:rPr>
        <w:lastRenderedPageBreak/>
        <w:t>八、</w:t>
      </w:r>
      <w:r>
        <w:rPr>
          <w:rFonts w:ascii="黑体" w:hAnsi="黑体"/>
          <w:b/>
          <w:bCs/>
          <w:kern w:val="0"/>
          <w:sz w:val="32"/>
          <w:szCs w:val="32"/>
        </w:rPr>
        <w:t>项目</w:t>
      </w:r>
      <w:r>
        <w:rPr>
          <w:rFonts w:ascii="黑体" w:hAnsi="黑体" w:hint="eastAsia"/>
          <w:b/>
          <w:bCs/>
          <w:kern w:val="0"/>
          <w:sz w:val="32"/>
          <w:szCs w:val="32"/>
        </w:rPr>
        <w:t>服务主要人员简历表</w:t>
      </w:r>
    </w:p>
    <w:tbl>
      <w:tblPr>
        <w:tblW w:w="952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5"/>
        <w:gridCol w:w="1625"/>
        <w:gridCol w:w="1080"/>
        <w:gridCol w:w="1067"/>
        <w:gridCol w:w="709"/>
        <w:gridCol w:w="1275"/>
        <w:gridCol w:w="284"/>
        <w:gridCol w:w="1874"/>
      </w:tblGrid>
      <w:tr w:rsidR="00E72266" w14:paraId="29F704B6" w14:textId="77777777">
        <w:trPr>
          <w:trHeight w:val="463"/>
        </w:trPr>
        <w:tc>
          <w:tcPr>
            <w:tcW w:w="1615" w:type="dxa"/>
            <w:gridSpan w:val="2"/>
            <w:tcBorders>
              <w:tl2br w:val="nil"/>
              <w:tr2bl w:val="nil"/>
            </w:tcBorders>
            <w:vAlign w:val="center"/>
          </w:tcPr>
          <w:p w14:paraId="307CBB01" w14:textId="77777777" w:rsidR="00E72266" w:rsidRDefault="00DE243A">
            <w:pPr>
              <w:spacing w:line="360" w:lineRule="auto"/>
              <w:jc w:val="center"/>
              <w:rPr>
                <w:rFonts w:ascii="宋体"/>
                <w:sz w:val="22"/>
                <w:szCs w:val="24"/>
              </w:rPr>
            </w:pPr>
            <w:r>
              <w:rPr>
                <w:rFonts w:ascii="宋体" w:hint="eastAsia"/>
                <w:sz w:val="22"/>
                <w:szCs w:val="24"/>
              </w:rPr>
              <w:t>姓名</w:t>
            </w:r>
          </w:p>
        </w:tc>
        <w:tc>
          <w:tcPr>
            <w:tcW w:w="1625" w:type="dxa"/>
            <w:tcBorders>
              <w:tl2br w:val="nil"/>
              <w:tr2bl w:val="nil"/>
            </w:tcBorders>
            <w:vAlign w:val="center"/>
          </w:tcPr>
          <w:p w14:paraId="3C1ED940" w14:textId="77777777" w:rsidR="00E72266" w:rsidRDefault="00E72266">
            <w:pPr>
              <w:spacing w:line="360" w:lineRule="auto"/>
              <w:jc w:val="center"/>
              <w:rPr>
                <w:rFonts w:ascii="宋体"/>
                <w:sz w:val="22"/>
                <w:szCs w:val="24"/>
              </w:rPr>
            </w:pPr>
          </w:p>
        </w:tc>
        <w:tc>
          <w:tcPr>
            <w:tcW w:w="1080" w:type="dxa"/>
            <w:tcBorders>
              <w:tl2br w:val="nil"/>
              <w:tr2bl w:val="nil"/>
            </w:tcBorders>
            <w:vAlign w:val="center"/>
          </w:tcPr>
          <w:p w14:paraId="06813575" w14:textId="77777777" w:rsidR="00E72266" w:rsidRDefault="00DE243A">
            <w:pPr>
              <w:spacing w:line="360" w:lineRule="auto"/>
              <w:jc w:val="center"/>
              <w:rPr>
                <w:rFonts w:ascii="宋体"/>
                <w:sz w:val="22"/>
                <w:szCs w:val="24"/>
              </w:rPr>
            </w:pPr>
            <w:r>
              <w:rPr>
                <w:rFonts w:ascii="宋体" w:hint="eastAsia"/>
                <w:sz w:val="22"/>
                <w:szCs w:val="24"/>
              </w:rPr>
              <w:t>年龄</w:t>
            </w:r>
          </w:p>
        </w:tc>
        <w:tc>
          <w:tcPr>
            <w:tcW w:w="1776" w:type="dxa"/>
            <w:gridSpan w:val="2"/>
            <w:tcBorders>
              <w:tl2br w:val="nil"/>
              <w:tr2bl w:val="nil"/>
            </w:tcBorders>
            <w:vAlign w:val="center"/>
          </w:tcPr>
          <w:p w14:paraId="25EC8EBD" w14:textId="77777777" w:rsidR="00E72266" w:rsidRDefault="00E72266">
            <w:pPr>
              <w:spacing w:line="360" w:lineRule="auto"/>
              <w:jc w:val="center"/>
              <w:rPr>
                <w:rFonts w:ascii="宋体"/>
                <w:sz w:val="22"/>
                <w:szCs w:val="24"/>
              </w:rPr>
            </w:pPr>
          </w:p>
        </w:tc>
        <w:tc>
          <w:tcPr>
            <w:tcW w:w="1559" w:type="dxa"/>
            <w:gridSpan w:val="2"/>
            <w:tcBorders>
              <w:tl2br w:val="nil"/>
              <w:tr2bl w:val="nil"/>
            </w:tcBorders>
            <w:vAlign w:val="center"/>
          </w:tcPr>
          <w:p w14:paraId="7F2CBC34" w14:textId="77777777" w:rsidR="00E72266" w:rsidRDefault="00DE243A">
            <w:pPr>
              <w:spacing w:line="360" w:lineRule="auto"/>
              <w:jc w:val="center"/>
              <w:rPr>
                <w:rFonts w:ascii="宋体"/>
                <w:sz w:val="22"/>
                <w:szCs w:val="24"/>
              </w:rPr>
            </w:pPr>
            <w:r>
              <w:rPr>
                <w:rFonts w:ascii="宋体" w:hint="eastAsia"/>
                <w:sz w:val="22"/>
                <w:szCs w:val="24"/>
              </w:rPr>
              <w:t>学历</w:t>
            </w:r>
          </w:p>
        </w:tc>
        <w:tc>
          <w:tcPr>
            <w:tcW w:w="1874" w:type="dxa"/>
            <w:tcBorders>
              <w:tl2br w:val="nil"/>
              <w:tr2bl w:val="nil"/>
            </w:tcBorders>
            <w:vAlign w:val="center"/>
          </w:tcPr>
          <w:p w14:paraId="723D0508" w14:textId="77777777" w:rsidR="00E72266" w:rsidRDefault="00E72266">
            <w:pPr>
              <w:spacing w:line="360" w:lineRule="auto"/>
              <w:jc w:val="center"/>
              <w:rPr>
                <w:rFonts w:ascii="宋体"/>
                <w:sz w:val="22"/>
                <w:szCs w:val="24"/>
              </w:rPr>
            </w:pPr>
          </w:p>
        </w:tc>
      </w:tr>
      <w:tr w:rsidR="00E72266" w14:paraId="630A4F3D" w14:textId="77777777">
        <w:trPr>
          <w:trHeight w:val="451"/>
        </w:trPr>
        <w:tc>
          <w:tcPr>
            <w:tcW w:w="1615" w:type="dxa"/>
            <w:gridSpan w:val="2"/>
            <w:tcBorders>
              <w:tl2br w:val="nil"/>
              <w:tr2bl w:val="nil"/>
            </w:tcBorders>
            <w:vAlign w:val="center"/>
          </w:tcPr>
          <w:p w14:paraId="047C76E3" w14:textId="77777777" w:rsidR="00E72266" w:rsidRDefault="00DE243A">
            <w:pPr>
              <w:spacing w:line="360" w:lineRule="auto"/>
              <w:jc w:val="center"/>
              <w:rPr>
                <w:rFonts w:ascii="宋体"/>
                <w:sz w:val="22"/>
                <w:szCs w:val="24"/>
              </w:rPr>
            </w:pPr>
            <w:r>
              <w:rPr>
                <w:rFonts w:ascii="宋体" w:hint="eastAsia"/>
                <w:sz w:val="22"/>
                <w:szCs w:val="24"/>
              </w:rPr>
              <w:t>职称</w:t>
            </w:r>
          </w:p>
        </w:tc>
        <w:tc>
          <w:tcPr>
            <w:tcW w:w="1625" w:type="dxa"/>
            <w:tcBorders>
              <w:tl2br w:val="nil"/>
              <w:tr2bl w:val="nil"/>
            </w:tcBorders>
            <w:vAlign w:val="center"/>
          </w:tcPr>
          <w:p w14:paraId="35E9A1DB" w14:textId="77777777" w:rsidR="00E72266" w:rsidRDefault="00E72266">
            <w:pPr>
              <w:spacing w:line="360" w:lineRule="auto"/>
              <w:jc w:val="center"/>
              <w:rPr>
                <w:rFonts w:ascii="宋体"/>
                <w:sz w:val="22"/>
                <w:szCs w:val="24"/>
              </w:rPr>
            </w:pPr>
          </w:p>
        </w:tc>
        <w:tc>
          <w:tcPr>
            <w:tcW w:w="1080" w:type="dxa"/>
            <w:tcBorders>
              <w:tl2br w:val="nil"/>
              <w:tr2bl w:val="nil"/>
            </w:tcBorders>
            <w:vAlign w:val="center"/>
          </w:tcPr>
          <w:p w14:paraId="5EF31BA9" w14:textId="77777777" w:rsidR="00E72266" w:rsidRDefault="00DE243A">
            <w:pPr>
              <w:spacing w:line="360" w:lineRule="auto"/>
              <w:jc w:val="center"/>
              <w:rPr>
                <w:rFonts w:ascii="宋体"/>
                <w:sz w:val="22"/>
                <w:szCs w:val="24"/>
              </w:rPr>
            </w:pPr>
            <w:r>
              <w:rPr>
                <w:rFonts w:ascii="宋体" w:hint="eastAsia"/>
                <w:sz w:val="22"/>
                <w:szCs w:val="24"/>
              </w:rPr>
              <w:t>职务</w:t>
            </w:r>
          </w:p>
        </w:tc>
        <w:tc>
          <w:tcPr>
            <w:tcW w:w="1776" w:type="dxa"/>
            <w:gridSpan w:val="2"/>
            <w:tcBorders>
              <w:tl2br w:val="nil"/>
              <w:tr2bl w:val="nil"/>
            </w:tcBorders>
            <w:vAlign w:val="center"/>
          </w:tcPr>
          <w:p w14:paraId="2F78F8B7" w14:textId="77777777" w:rsidR="00E72266" w:rsidRDefault="00E72266">
            <w:pPr>
              <w:spacing w:line="360" w:lineRule="auto"/>
              <w:jc w:val="center"/>
              <w:rPr>
                <w:rFonts w:ascii="宋体"/>
                <w:sz w:val="22"/>
                <w:szCs w:val="24"/>
              </w:rPr>
            </w:pPr>
          </w:p>
        </w:tc>
        <w:tc>
          <w:tcPr>
            <w:tcW w:w="1559" w:type="dxa"/>
            <w:gridSpan w:val="2"/>
            <w:tcBorders>
              <w:tl2br w:val="nil"/>
              <w:tr2bl w:val="nil"/>
            </w:tcBorders>
            <w:vAlign w:val="center"/>
          </w:tcPr>
          <w:p w14:paraId="4EEA418C" w14:textId="77777777" w:rsidR="00E72266" w:rsidRDefault="00DE243A">
            <w:pPr>
              <w:spacing w:line="360" w:lineRule="auto"/>
              <w:jc w:val="center"/>
              <w:rPr>
                <w:rFonts w:ascii="宋体"/>
                <w:sz w:val="22"/>
                <w:szCs w:val="24"/>
              </w:rPr>
            </w:pPr>
            <w:r>
              <w:rPr>
                <w:rFonts w:ascii="宋体" w:hint="eastAsia"/>
                <w:sz w:val="22"/>
                <w:szCs w:val="24"/>
              </w:rPr>
              <w:t>联系电话</w:t>
            </w:r>
          </w:p>
        </w:tc>
        <w:tc>
          <w:tcPr>
            <w:tcW w:w="1874" w:type="dxa"/>
            <w:tcBorders>
              <w:tl2br w:val="nil"/>
              <w:tr2bl w:val="nil"/>
            </w:tcBorders>
            <w:vAlign w:val="center"/>
          </w:tcPr>
          <w:p w14:paraId="0BE17320" w14:textId="77777777" w:rsidR="00E72266" w:rsidRDefault="00E72266">
            <w:pPr>
              <w:spacing w:line="360" w:lineRule="auto"/>
              <w:jc w:val="center"/>
              <w:rPr>
                <w:rFonts w:ascii="宋体"/>
                <w:sz w:val="22"/>
                <w:szCs w:val="24"/>
              </w:rPr>
            </w:pPr>
          </w:p>
        </w:tc>
      </w:tr>
      <w:tr w:rsidR="00E72266" w14:paraId="5DF122D8" w14:textId="77777777">
        <w:trPr>
          <w:trHeight w:val="600"/>
        </w:trPr>
        <w:tc>
          <w:tcPr>
            <w:tcW w:w="1615" w:type="dxa"/>
            <w:gridSpan w:val="2"/>
            <w:tcBorders>
              <w:tl2br w:val="nil"/>
              <w:tr2bl w:val="nil"/>
            </w:tcBorders>
            <w:vAlign w:val="center"/>
          </w:tcPr>
          <w:p w14:paraId="1D8ED558" w14:textId="77777777" w:rsidR="00E72266" w:rsidRDefault="00DE243A">
            <w:pPr>
              <w:spacing w:line="360" w:lineRule="auto"/>
              <w:jc w:val="center"/>
              <w:rPr>
                <w:rFonts w:ascii="宋体"/>
                <w:sz w:val="22"/>
                <w:szCs w:val="24"/>
              </w:rPr>
            </w:pPr>
            <w:r>
              <w:rPr>
                <w:rFonts w:ascii="宋体" w:hint="eastAsia"/>
                <w:sz w:val="22"/>
                <w:szCs w:val="24"/>
              </w:rPr>
              <w:t>毕业学校</w:t>
            </w:r>
          </w:p>
        </w:tc>
        <w:tc>
          <w:tcPr>
            <w:tcW w:w="7914" w:type="dxa"/>
            <w:gridSpan w:val="7"/>
            <w:tcBorders>
              <w:tl2br w:val="nil"/>
              <w:tr2bl w:val="nil"/>
            </w:tcBorders>
            <w:vAlign w:val="center"/>
          </w:tcPr>
          <w:p w14:paraId="0B9B3FF4" w14:textId="77777777" w:rsidR="00E72266" w:rsidRDefault="00DE243A">
            <w:pPr>
              <w:spacing w:line="360" w:lineRule="auto"/>
              <w:ind w:firstLineChars="250" w:firstLine="550"/>
              <w:jc w:val="center"/>
              <w:rPr>
                <w:rFonts w:ascii="宋体"/>
                <w:sz w:val="22"/>
                <w:szCs w:val="24"/>
              </w:rPr>
            </w:pPr>
            <w:r>
              <w:rPr>
                <w:rFonts w:ascii="宋体" w:hint="eastAsia"/>
                <w:sz w:val="22"/>
                <w:szCs w:val="24"/>
              </w:rPr>
              <w:t>年毕业于学校专业</w:t>
            </w:r>
          </w:p>
        </w:tc>
      </w:tr>
      <w:tr w:rsidR="00E72266" w14:paraId="59C1D5A9" w14:textId="77777777">
        <w:trPr>
          <w:trHeight w:val="613"/>
        </w:trPr>
        <w:tc>
          <w:tcPr>
            <w:tcW w:w="9529" w:type="dxa"/>
            <w:gridSpan w:val="9"/>
            <w:tcBorders>
              <w:tl2br w:val="nil"/>
              <w:tr2bl w:val="nil"/>
            </w:tcBorders>
            <w:vAlign w:val="center"/>
          </w:tcPr>
          <w:p w14:paraId="06D2A2F2" w14:textId="77777777" w:rsidR="00E72266" w:rsidRDefault="00DE243A">
            <w:pPr>
              <w:spacing w:line="360" w:lineRule="auto"/>
              <w:jc w:val="center"/>
              <w:rPr>
                <w:rFonts w:ascii="宋体"/>
                <w:sz w:val="22"/>
                <w:szCs w:val="24"/>
              </w:rPr>
            </w:pPr>
            <w:r>
              <w:rPr>
                <w:rFonts w:ascii="宋体" w:hint="eastAsia"/>
                <w:sz w:val="22"/>
                <w:szCs w:val="24"/>
              </w:rPr>
              <w:t>主要工作经历</w:t>
            </w:r>
          </w:p>
        </w:tc>
      </w:tr>
      <w:tr w:rsidR="00E72266" w14:paraId="7CD9F807" w14:textId="77777777">
        <w:trPr>
          <w:trHeight w:val="613"/>
        </w:trPr>
        <w:tc>
          <w:tcPr>
            <w:tcW w:w="1560" w:type="dxa"/>
            <w:tcBorders>
              <w:tl2br w:val="nil"/>
              <w:tr2bl w:val="nil"/>
            </w:tcBorders>
            <w:vAlign w:val="center"/>
          </w:tcPr>
          <w:p w14:paraId="7C2E93A0" w14:textId="77777777" w:rsidR="00E72266" w:rsidRDefault="00DE243A">
            <w:pPr>
              <w:spacing w:line="360" w:lineRule="auto"/>
              <w:jc w:val="center"/>
              <w:rPr>
                <w:rFonts w:ascii="宋体"/>
                <w:sz w:val="22"/>
                <w:szCs w:val="24"/>
              </w:rPr>
            </w:pPr>
            <w:r>
              <w:rPr>
                <w:rFonts w:ascii="宋体" w:hint="eastAsia"/>
                <w:sz w:val="22"/>
                <w:szCs w:val="24"/>
              </w:rPr>
              <w:t>时间</w:t>
            </w:r>
          </w:p>
        </w:tc>
        <w:tc>
          <w:tcPr>
            <w:tcW w:w="3827" w:type="dxa"/>
            <w:gridSpan w:val="4"/>
            <w:tcBorders>
              <w:tl2br w:val="nil"/>
              <w:tr2bl w:val="nil"/>
            </w:tcBorders>
            <w:vAlign w:val="center"/>
          </w:tcPr>
          <w:p w14:paraId="21E25C29" w14:textId="77777777" w:rsidR="00E72266" w:rsidRDefault="00DE243A">
            <w:pPr>
              <w:spacing w:line="360" w:lineRule="auto"/>
              <w:jc w:val="center"/>
              <w:rPr>
                <w:rFonts w:ascii="宋体"/>
                <w:sz w:val="22"/>
                <w:szCs w:val="24"/>
              </w:rPr>
            </w:pPr>
            <w:r>
              <w:rPr>
                <w:rFonts w:ascii="宋体" w:hint="eastAsia"/>
                <w:sz w:val="22"/>
                <w:szCs w:val="24"/>
              </w:rPr>
              <w:t>参加过的类似项目</w:t>
            </w:r>
          </w:p>
        </w:tc>
        <w:tc>
          <w:tcPr>
            <w:tcW w:w="1984" w:type="dxa"/>
            <w:gridSpan w:val="2"/>
            <w:tcBorders>
              <w:tl2br w:val="nil"/>
              <w:tr2bl w:val="nil"/>
            </w:tcBorders>
            <w:vAlign w:val="center"/>
          </w:tcPr>
          <w:p w14:paraId="03F64E44" w14:textId="77777777" w:rsidR="00E72266" w:rsidRDefault="00DE243A">
            <w:pPr>
              <w:spacing w:line="360" w:lineRule="auto"/>
              <w:jc w:val="center"/>
              <w:rPr>
                <w:rFonts w:ascii="宋体"/>
                <w:sz w:val="22"/>
                <w:szCs w:val="24"/>
              </w:rPr>
            </w:pPr>
            <w:r>
              <w:rPr>
                <w:rFonts w:ascii="宋体" w:hint="eastAsia"/>
                <w:sz w:val="22"/>
                <w:szCs w:val="24"/>
              </w:rPr>
              <w:t>担任职务</w:t>
            </w:r>
          </w:p>
        </w:tc>
        <w:tc>
          <w:tcPr>
            <w:tcW w:w="2158" w:type="dxa"/>
            <w:gridSpan w:val="2"/>
            <w:tcBorders>
              <w:tl2br w:val="nil"/>
              <w:tr2bl w:val="nil"/>
            </w:tcBorders>
            <w:vAlign w:val="center"/>
          </w:tcPr>
          <w:p w14:paraId="1B25311D" w14:textId="77777777" w:rsidR="00E72266" w:rsidRDefault="00DE243A">
            <w:pPr>
              <w:spacing w:line="360" w:lineRule="auto"/>
              <w:jc w:val="center"/>
              <w:rPr>
                <w:rFonts w:ascii="宋体"/>
                <w:sz w:val="22"/>
                <w:szCs w:val="24"/>
              </w:rPr>
            </w:pPr>
            <w:r>
              <w:rPr>
                <w:rFonts w:ascii="宋体" w:hint="eastAsia"/>
                <w:sz w:val="22"/>
                <w:szCs w:val="24"/>
              </w:rPr>
              <w:t>备注</w:t>
            </w:r>
          </w:p>
        </w:tc>
      </w:tr>
      <w:tr w:rsidR="00E72266" w14:paraId="46D2526F" w14:textId="77777777">
        <w:trPr>
          <w:trHeight w:val="613"/>
        </w:trPr>
        <w:tc>
          <w:tcPr>
            <w:tcW w:w="1560" w:type="dxa"/>
            <w:tcBorders>
              <w:tl2br w:val="nil"/>
              <w:tr2bl w:val="nil"/>
            </w:tcBorders>
          </w:tcPr>
          <w:p w14:paraId="510D2438" w14:textId="77777777" w:rsidR="00E72266" w:rsidRDefault="00E72266">
            <w:pPr>
              <w:spacing w:line="360" w:lineRule="auto"/>
              <w:rPr>
                <w:rFonts w:ascii="宋体"/>
                <w:sz w:val="24"/>
                <w:szCs w:val="21"/>
              </w:rPr>
            </w:pPr>
          </w:p>
        </w:tc>
        <w:tc>
          <w:tcPr>
            <w:tcW w:w="3827" w:type="dxa"/>
            <w:gridSpan w:val="4"/>
            <w:tcBorders>
              <w:tl2br w:val="nil"/>
              <w:tr2bl w:val="nil"/>
            </w:tcBorders>
          </w:tcPr>
          <w:p w14:paraId="003365F8" w14:textId="77777777" w:rsidR="00E72266" w:rsidRDefault="00E72266">
            <w:pPr>
              <w:spacing w:line="360" w:lineRule="auto"/>
              <w:rPr>
                <w:rFonts w:ascii="宋体"/>
                <w:sz w:val="24"/>
                <w:szCs w:val="21"/>
              </w:rPr>
            </w:pPr>
          </w:p>
        </w:tc>
        <w:tc>
          <w:tcPr>
            <w:tcW w:w="1984" w:type="dxa"/>
            <w:gridSpan w:val="2"/>
            <w:tcBorders>
              <w:tl2br w:val="nil"/>
              <w:tr2bl w:val="nil"/>
            </w:tcBorders>
          </w:tcPr>
          <w:p w14:paraId="4EDB849A" w14:textId="77777777" w:rsidR="00E72266" w:rsidRDefault="00E72266">
            <w:pPr>
              <w:spacing w:line="360" w:lineRule="auto"/>
              <w:rPr>
                <w:rFonts w:ascii="宋体"/>
                <w:sz w:val="24"/>
                <w:szCs w:val="21"/>
              </w:rPr>
            </w:pPr>
          </w:p>
        </w:tc>
        <w:tc>
          <w:tcPr>
            <w:tcW w:w="2158" w:type="dxa"/>
            <w:gridSpan w:val="2"/>
            <w:tcBorders>
              <w:tl2br w:val="nil"/>
              <w:tr2bl w:val="nil"/>
            </w:tcBorders>
          </w:tcPr>
          <w:p w14:paraId="567AF9E9" w14:textId="77777777" w:rsidR="00E72266" w:rsidRDefault="00E72266">
            <w:pPr>
              <w:spacing w:line="360" w:lineRule="auto"/>
              <w:rPr>
                <w:rFonts w:ascii="宋体"/>
                <w:sz w:val="24"/>
                <w:szCs w:val="21"/>
              </w:rPr>
            </w:pPr>
          </w:p>
        </w:tc>
      </w:tr>
      <w:tr w:rsidR="00E72266" w14:paraId="0B7F44A6" w14:textId="77777777">
        <w:trPr>
          <w:trHeight w:val="463"/>
        </w:trPr>
        <w:tc>
          <w:tcPr>
            <w:tcW w:w="1560" w:type="dxa"/>
            <w:tcBorders>
              <w:tl2br w:val="nil"/>
              <w:tr2bl w:val="nil"/>
            </w:tcBorders>
          </w:tcPr>
          <w:p w14:paraId="0DB150A8" w14:textId="77777777" w:rsidR="00E72266" w:rsidRDefault="00E72266">
            <w:pPr>
              <w:spacing w:line="360" w:lineRule="auto"/>
              <w:rPr>
                <w:rFonts w:ascii="宋体"/>
                <w:sz w:val="24"/>
                <w:szCs w:val="21"/>
              </w:rPr>
            </w:pPr>
          </w:p>
        </w:tc>
        <w:tc>
          <w:tcPr>
            <w:tcW w:w="3827" w:type="dxa"/>
            <w:gridSpan w:val="4"/>
            <w:tcBorders>
              <w:tl2br w:val="nil"/>
              <w:tr2bl w:val="nil"/>
            </w:tcBorders>
          </w:tcPr>
          <w:p w14:paraId="666FF8D2" w14:textId="77777777" w:rsidR="00E72266" w:rsidRDefault="00E72266">
            <w:pPr>
              <w:spacing w:line="360" w:lineRule="auto"/>
              <w:rPr>
                <w:rFonts w:ascii="宋体"/>
                <w:sz w:val="24"/>
                <w:szCs w:val="21"/>
              </w:rPr>
            </w:pPr>
          </w:p>
        </w:tc>
        <w:tc>
          <w:tcPr>
            <w:tcW w:w="1984" w:type="dxa"/>
            <w:gridSpan w:val="2"/>
            <w:tcBorders>
              <w:tl2br w:val="nil"/>
              <w:tr2bl w:val="nil"/>
            </w:tcBorders>
          </w:tcPr>
          <w:p w14:paraId="70A98E8A" w14:textId="77777777" w:rsidR="00E72266" w:rsidRDefault="00E72266">
            <w:pPr>
              <w:spacing w:line="360" w:lineRule="auto"/>
              <w:rPr>
                <w:rFonts w:ascii="宋体"/>
                <w:sz w:val="24"/>
                <w:szCs w:val="21"/>
              </w:rPr>
            </w:pPr>
          </w:p>
        </w:tc>
        <w:tc>
          <w:tcPr>
            <w:tcW w:w="2158" w:type="dxa"/>
            <w:gridSpan w:val="2"/>
            <w:tcBorders>
              <w:tl2br w:val="nil"/>
              <w:tr2bl w:val="nil"/>
            </w:tcBorders>
          </w:tcPr>
          <w:p w14:paraId="33CE46CF" w14:textId="77777777" w:rsidR="00E72266" w:rsidRDefault="00E72266">
            <w:pPr>
              <w:spacing w:line="360" w:lineRule="auto"/>
              <w:rPr>
                <w:rFonts w:ascii="宋体"/>
                <w:sz w:val="24"/>
                <w:szCs w:val="21"/>
              </w:rPr>
            </w:pPr>
          </w:p>
        </w:tc>
      </w:tr>
      <w:tr w:rsidR="00E72266" w14:paraId="38D859BE" w14:textId="77777777">
        <w:trPr>
          <w:trHeight w:val="438"/>
        </w:trPr>
        <w:tc>
          <w:tcPr>
            <w:tcW w:w="1560" w:type="dxa"/>
            <w:tcBorders>
              <w:tl2br w:val="nil"/>
              <w:tr2bl w:val="nil"/>
            </w:tcBorders>
          </w:tcPr>
          <w:p w14:paraId="2C7958CA" w14:textId="77777777" w:rsidR="00E72266" w:rsidRDefault="00E72266">
            <w:pPr>
              <w:spacing w:line="360" w:lineRule="auto"/>
              <w:rPr>
                <w:rFonts w:ascii="宋体"/>
                <w:sz w:val="24"/>
                <w:szCs w:val="21"/>
              </w:rPr>
            </w:pPr>
          </w:p>
        </w:tc>
        <w:tc>
          <w:tcPr>
            <w:tcW w:w="3827" w:type="dxa"/>
            <w:gridSpan w:val="4"/>
            <w:tcBorders>
              <w:tl2br w:val="nil"/>
              <w:tr2bl w:val="nil"/>
            </w:tcBorders>
          </w:tcPr>
          <w:p w14:paraId="465017F9" w14:textId="77777777" w:rsidR="00E72266" w:rsidRDefault="00E72266">
            <w:pPr>
              <w:spacing w:line="360" w:lineRule="auto"/>
              <w:rPr>
                <w:rFonts w:ascii="宋体"/>
                <w:sz w:val="24"/>
                <w:szCs w:val="21"/>
              </w:rPr>
            </w:pPr>
          </w:p>
        </w:tc>
        <w:tc>
          <w:tcPr>
            <w:tcW w:w="1984" w:type="dxa"/>
            <w:gridSpan w:val="2"/>
            <w:tcBorders>
              <w:tl2br w:val="nil"/>
              <w:tr2bl w:val="nil"/>
            </w:tcBorders>
          </w:tcPr>
          <w:p w14:paraId="09B47617" w14:textId="77777777" w:rsidR="00E72266" w:rsidRDefault="00E72266">
            <w:pPr>
              <w:spacing w:line="360" w:lineRule="auto"/>
              <w:rPr>
                <w:rFonts w:ascii="宋体"/>
                <w:sz w:val="24"/>
                <w:szCs w:val="21"/>
              </w:rPr>
            </w:pPr>
          </w:p>
        </w:tc>
        <w:tc>
          <w:tcPr>
            <w:tcW w:w="2158" w:type="dxa"/>
            <w:gridSpan w:val="2"/>
            <w:tcBorders>
              <w:tl2br w:val="nil"/>
              <w:tr2bl w:val="nil"/>
            </w:tcBorders>
          </w:tcPr>
          <w:p w14:paraId="6B230088" w14:textId="77777777" w:rsidR="00E72266" w:rsidRDefault="00E72266">
            <w:pPr>
              <w:spacing w:line="360" w:lineRule="auto"/>
              <w:rPr>
                <w:rFonts w:ascii="宋体"/>
                <w:sz w:val="24"/>
                <w:szCs w:val="21"/>
              </w:rPr>
            </w:pPr>
          </w:p>
        </w:tc>
      </w:tr>
      <w:tr w:rsidR="00E72266" w14:paraId="34B51FFD" w14:textId="77777777">
        <w:trPr>
          <w:trHeight w:val="588"/>
        </w:trPr>
        <w:tc>
          <w:tcPr>
            <w:tcW w:w="1560" w:type="dxa"/>
            <w:tcBorders>
              <w:tl2br w:val="nil"/>
              <w:tr2bl w:val="nil"/>
            </w:tcBorders>
          </w:tcPr>
          <w:p w14:paraId="5EF79D12" w14:textId="77777777" w:rsidR="00E72266" w:rsidRDefault="00E72266">
            <w:pPr>
              <w:spacing w:line="360" w:lineRule="auto"/>
              <w:rPr>
                <w:rFonts w:ascii="宋体"/>
                <w:sz w:val="24"/>
                <w:szCs w:val="21"/>
              </w:rPr>
            </w:pPr>
          </w:p>
        </w:tc>
        <w:tc>
          <w:tcPr>
            <w:tcW w:w="3827" w:type="dxa"/>
            <w:gridSpan w:val="4"/>
            <w:tcBorders>
              <w:tl2br w:val="nil"/>
              <w:tr2bl w:val="nil"/>
            </w:tcBorders>
          </w:tcPr>
          <w:p w14:paraId="5C51AD94" w14:textId="77777777" w:rsidR="00E72266" w:rsidRDefault="00E72266">
            <w:pPr>
              <w:spacing w:line="360" w:lineRule="auto"/>
              <w:rPr>
                <w:rFonts w:ascii="宋体"/>
                <w:sz w:val="24"/>
                <w:szCs w:val="21"/>
              </w:rPr>
            </w:pPr>
          </w:p>
        </w:tc>
        <w:tc>
          <w:tcPr>
            <w:tcW w:w="1984" w:type="dxa"/>
            <w:gridSpan w:val="2"/>
            <w:tcBorders>
              <w:tl2br w:val="nil"/>
              <w:tr2bl w:val="nil"/>
            </w:tcBorders>
          </w:tcPr>
          <w:p w14:paraId="447CF223" w14:textId="77777777" w:rsidR="00E72266" w:rsidRDefault="00E72266">
            <w:pPr>
              <w:spacing w:line="360" w:lineRule="auto"/>
              <w:rPr>
                <w:rFonts w:ascii="宋体"/>
                <w:sz w:val="24"/>
                <w:szCs w:val="21"/>
              </w:rPr>
            </w:pPr>
          </w:p>
        </w:tc>
        <w:tc>
          <w:tcPr>
            <w:tcW w:w="2158" w:type="dxa"/>
            <w:gridSpan w:val="2"/>
            <w:tcBorders>
              <w:tl2br w:val="nil"/>
              <w:tr2bl w:val="nil"/>
            </w:tcBorders>
          </w:tcPr>
          <w:p w14:paraId="08620DB9" w14:textId="77777777" w:rsidR="00E72266" w:rsidRDefault="00E72266">
            <w:pPr>
              <w:spacing w:line="360" w:lineRule="auto"/>
              <w:rPr>
                <w:rFonts w:ascii="宋体"/>
                <w:sz w:val="24"/>
                <w:szCs w:val="21"/>
              </w:rPr>
            </w:pPr>
          </w:p>
        </w:tc>
      </w:tr>
      <w:tr w:rsidR="00E72266" w14:paraId="3E527F21" w14:textId="77777777">
        <w:trPr>
          <w:trHeight w:val="613"/>
        </w:trPr>
        <w:tc>
          <w:tcPr>
            <w:tcW w:w="1560" w:type="dxa"/>
            <w:tcBorders>
              <w:tl2br w:val="nil"/>
              <w:tr2bl w:val="nil"/>
            </w:tcBorders>
          </w:tcPr>
          <w:p w14:paraId="23990614" w14:textId="77777777" w:rsidR="00E72266" w:rsidRDefault="00E72266">
            <w:pPr>
              <w:spacing w:line="360" w:lineRule="auto"/>
              <w:rPr>
                <w:rFonts w:ascii="宋体"/>
                <w:sz w:val="24"/>
                <w:szCs w:val="21"/>
              </w:rPr>
            </w:pPr>
          </w:p>
        </w:tc>
        <w:tc>
          <w:tcPr>
            <w:tcW w:w="3827" w:type="dxa"/>
            <w:gridSpan w:val="4"/>
            <w:tcBorders>
              <w:tl2br w:val="nil"/>
              <w:tr2bl w:val="nil"/>
            </w:tcBorders>
          </w:tcPr>
          <w:p w14:paraId="408AE696" w14:textId="77777777" w:rsidR="00E72266" w:rsidRDefault="00E72266">
            <w:pPr>
              <w:spacing w:line="360" w:lineRule="auto"/>
              <w:rPr>
                <w:rFonts w:ascii="宋体"/>
                <w:sz w:val="24"/>
                <w:szCs w:val="21"/>
              </w:rPr>
            </w:pPr>
          </w:p>
        </w:tc>
        <w:tc>
          <w:tcPr>
            <w:tcW w:w="1984" w:type="dxa"/>
            <w:gridSpan w:val="2"/>
            <w:tcBorders>
              <w:tl2br w:val="nil"/>
              <w:tr2bl w:val="nil"/>
            </w:tcBorders>
          </w:tcPr>
          <w:p w14:paraId="2BBCE09C" w14:textId="77777777" w:rsidR="00E72266" w:rsidRDefault="00E72266">
            <w:pPr>
              <w:spacing w:line="360" w:lineRule="auto"/>
              <w:rPr>
                <w:rFonts w:ascii="宋体"/>
                <w:sz w:val="24"/>
                <w:szCs w:val="21"/>
              </w:rPr>
            </w:pPr>
          </w:p>
        </w:tc>
        <w:tc>
          <w:tcPr>
            <w:tcW w:w="2158" w:type="dxa"/>
            <w:gridSpan w:val="2"/>
            <w:tcBorders>
              <w:tl2br w:val="nil"/>
              <w:tr2bl w:val="nil"/>
            </w:tcBorders>
          </w:tcPr>
          <w:p w14:paraId="08018B87" w14:textId="77777777" w:rsidR="00E72266" w:rsidRDefault="00E72266">
            <w:pPr>
              <w:spacing w:line="360" w:lineRule="auto"/>
              <w:rPr>
                <w:rFonts w:ascii="宋体"/>
                <w:sz w:val="24"/>
                <w:szCs w:val="21"/>
              </w:rPr>
            </w:pPr>
          </w:p>
        </w:tc>
      </w:tr>
      <w:tr w:rsidR="00E72266" w14:paraId="435E704C" w14:textId="77777777">
        <w:trPr>
          <w:trHeight w:val="626"/>
        </w:trPr>
        <w:tc>
          <w:tcPr>
            <w:tcW w:w="1560" w:type="dxa"/>
            <w:tcBorders>
              <w:tl2br w:val="nil"/>
              <w:tr2bl w:val="nil"/>
            </w:tcBorders>
          </w:tcPr>
          <w:p w14:paraId="7DE3DA98" w14:textId="77777777" w:rsidR="00E72266" w:rsidRDefault="00E72266">
            <w:pPr>
              <w:spacing w:line="360" w:lineRule="auto"/>
              <w:rPr>
                <w:rFonts w:ascii="宋体"/>
                <w:sz w:val="24"/>
                <w:szCs w:val="21"/>
              </w:rPr>
            </w:pPr>
          </w:p>
        </w:tc>
        <w:tc>
          <w:tcPr>
            <w:tcW w:w="3827" w:type="dxa"/>
            <w:gridSpan w:val="4"/>
            <w:tcBorders>
              <w:tl2br w:val="nil"/>
              <w:tr2bl w:val="nil"/>
            </w:tcBorders>
          </w:tcPr>
          <w:p w14:paraId="2945EF9B" w14:textId="77777777" w:rsidR="00E72266" w:rsidRDefault="00E72266">
            <w:pPr>
              <w:spacing w:line="360" w:lineRule="auto"/>
              <w:rPr>
                <w:rFonts w:ascii="宋体"/>
                <w:sz w:val="24"/>
                <w:szCs w:val="21"/>
              </w:rPr>
            </w:pPr>
          </w:p>
        </w:tc>
        <w:tc>
          <w:tcPr>
            <w:tcW w:w="1984" w:type="dxa"/>
            <w:gridSpan w:val="2"/>
            <w:tcBorders>
              <w:tl2br w:val="nil"/>
              <w:tr2bl w:val="nil"/>
            </w:tcBorders>
          </w:tcPr>
          <w:p w14:paraId="7B05E6D8" w14:textId="77777777" w:rsidR="00E72266" w:rsidRDefault="00E72266">
            <w:pPr>
              <w:spacing w:line="360" w:lineRule="auto"/>
              <w:rPr>
                <w:rFonts w:ascii="宋体"/>
                <w:sz w:val="24"/>
                <w:szCs w:val="21"/>
              </w:rPr>
            </w:pPr>
          </w:p>
        </w:tc>
        <w:tc>
          <w:tcPr>
            <w:tcW w:w="2158" w:type="dxa"/>
            <w:gridSpan w:val="2"/>
            <w:tcBorders>
              <w:tl2br w:val="nil"/>
              <w:tr2bl w:val="nil"/>
            </w:tcBorders>
          </w:tcPr>
          <w:p w14:paraId="2C75EEFF" w14:textId="77777777" w:rsidR="00E72266" w:rsidRDefault="00E72266">
            <w:pPr>
              <w:spacing w:line="360" w:lineRule="auto"/>
              <w:rPr>
                <w:rFonts w:ascii="宋体"/>
                <w:sz w:val="24"/>
                <w:szCs w:val="21"/>
              </w:rPr>
            </w:pPr>
          </w:p>
        </w:tc>
      </w:tr>
    </w:tbl>
    <w:p w14:paraId="1906EE46" w14:textId="77777777" w:rsidR="00E72266" w:rsidRDefault="00E72266">
      <w:pPr>
        <w:tabs>
          <w:tab w:val="left" w:pos="6300"/>
        </w:tabs>
        <w:snapToGrid w:val="0"/>
        <w:spacing w:line="360" w:lineRule="auto"/>
        <w:ind w:rightChars="-14" w:right="-39"/>
        <w:rPr>
          <w:rFonts w:ascii="宋体"/>
          <w:sz w:val="24"/>
        </w:rPr>
      </w:pPr>
    </w:p>
    <w:p w14:paraId="39EFC507" w14:textId="77777777" w:rsidR="00E72266" w:rsidRDefault="00E72266" w:rsidP="0058211D">
      <w:pPr>
        <w:spacing w:beforeLines="100" w:before="381" w:line="276" w:lineRule="auto"/>
        <w:ind w:rightChars="-330" w:right="-924"/>
        <w:jc w:val="left"/>
        <w:rPr>
          <w:b/>
          <w:color w:val="000000"/>
          <w:sz w:val="24"/>
        </w:rPr>
      </w:pPr>
    </w:p>
    <w:p w14:paraId="3E666FF7" w14:textId="77777777" w:rsidR="00E72266" w:rsidRDefault="00E72266" w:rsidP="0058211D">
      <w:pPr>
        <w:spacing w:beforeLines="100" w:before="381" w:line="276" w:lineRule="auto"/>
        <w:ind w:rightChars="-330" w:right="-924"/>
        <w:jc w:val="left"/>
        <w:rPr>
          <w:b/>
          <w:color w:val="000000"/>
          <w:sz w:val="24"/>
        </w:rPr>
      </w:pPr>
    </w:p>
    <w:p w14:paraId="7AE22913" w14:textId="77777777" w:rsidR="00E72266" w:rsidRDefault="00E72266" w:rsidP="0058211D">
      <w:pPr>
        <w:spacing w:beforeLines="100" w:before="381" w:line="276" w:lineRule="auto"/>
        <w:ind w:rightChars="-330" w:right="-924"/>
        <w:jc w:val="left"/>
        <w:rPr>
          <w:b/>
          <w:color w:val="000000"/>
          <w:sz w:val="24"/>
        </w:rPr>
      </w:pPr>
    </w:p>
    <w:p w14:paraId="514EAFA5" w14:textId="77777777" w:rsidR="00E72266" w:rsidRDefault="00E72266" w:rsidP="0058211D">
      <w:pPr>
        <w:spacing w:beforeLines="100" w:before="381" w:line="276" w:lineRule="auto"/>
        <w:ind w:rightChars="-330" w:right="-924"/>
        <w:jc w:val="left"/>
        <w:rPr>
          <w:b/>
          <w:color w:val="000000"/>
          <w:sz w:val="24"/>
        </w:rPr>
      </w:pPr>
    </w:p>
    <w:p w14:paraId="52B51C97" w14:textId="77777777" w:rsidR="00E72266" w:rsidRDefault="00E72266" w:rsidP="0058211D">
      <w:pPr>
        <w:spacing w:beforeLines="100" w:before="381" w:line="276" w:lineRule="auto"/>
        <w:ind w:rightChars="-330" w:right="-924"/>
        <w:jc w:val="left"/>
        <w:rPr>
          <w:b/>
          <w:color w:val="000000"/>
          <w:sz w:val="24"/>
        </w:rPr>
      </w:pPr>
    </w:p>
    <w:p w14:paraId="0916A9EC" w14:textId="77777777" w:rsidR="00E72266" w:rsidRDefault="00E72266" w:rsidP="0058211D">
      <w:pPr>
        <w:spacing w:beforeLines="100" w:before="381" w:line="276" w:lineRule="auto"/>
        <w:ind w:rightChars="-330" w:right="-924"/>
        <w:jc w:val="left"/>
        <w:rPr>
          <w:b/>
          <w:color w:val="000000"/>
          <w:sz w:val="24"/>
        </w:rPr>
      </w:pPr>
    </w:p>
    <w:p w14:paraId="458166C6" w14:textId="77777777" w:rsidR="00E72266" w:rsidRDefault="00DE243A">
      <w:pPr>
        <w:pStyle w:val="3"/>
        <w:spacing w:line="240" w:lineRule="auto"/>
        <w:jc w:val="left"/>
        <w:rPr>
          <w:snapToGrid w:val="0"/>
          <w:color w:val="000000"/>
          <w:kern w:val="0"/>
        </w:rPr>
      </w:pPr>
      <w:bookmarkStart w:id="152" w:name="_Toc3987124"/>
      <w:bookmarkStart w:id="153" w:name="_Toc6907600"/>
      <w:bookmarkStart w:id="154" w:name="_Toc3987067"/>
      <w:bookmarkStart w:id="155" w:name="_Toc452129507"/>
      <w:bookmarkStart w:id="156" w:name="_Toc516690589"/>
      <w:bookmarkEnd w:id="146"/>
      <w:bookmarkEnd w:id="147"/>
      <w:bookmarkEnd w:id="149"/>
      <w:bookmarkEnd w:id="150"/>
      <w:bookmarkEnd w:id="151"/>
      <w:r>
        <w:rPr>
          <w:snapToGrid w:val="0"/>
          <w:color w:val="000000"/>
          <w:kern w:val="0"/>
        </w:rPr>
        <w:lastRenderedPageBreak/>
        <w:t>九、比选文件要求参选人提供的其他材料</w:t>
      </w:r>
      <w:bookmarkEnd w:id="152"/>
      <w:bookmarkEnd w:id="153"/>
      <w:bookmarkEnd w:id="154"/>
      <w:bookmarkEnd w:id="155"/>
      <w:bookmarkEnd w:id="156"/>
    </w:p>
    <w:p w14:paraId="1050A1EF" w14:textId="77777777" w:rsidR="00E72266" w:rsidRDefault="00DE243A">
      <w:pPr>
        <w:ind w:firstLineChars="200" w:firstLine="480"/>
        <w:rPr>
          <w:color w:val="000000"/>
          <w:sz w:val="24"/>
        </w:rPr>
      </w:pPr>
      <w:r>
        <w:rPr>
          <w:color w:val="000000"/>
          <w:sz w:val="24"/>
        </w:rPr>
        <w:t>参选人按照比选文件要求提交的能够体现其业务水平和竞争能力的其他资料。</w:t>
      </w:r>
      <w:bookmarkStart w:id="157" w:name="_Toc136405191"/>
      <w:bookmarkStart w:id="158" w:name="_Toc516690590"/>
      <w:bookmarkStart w:id="159" w:name="_Toc393375383"/>
      <w:bookmarkStart w:id="160" w:name="_Toc452129508"/>
      <w:bookmarkStart w:id="161" w:name="_Toc317777364"/>
      <w:bookmarkStart w:id="162" w:name="_Toc424736124"/>
    </w:p>
    <w:p w14:paraId="006105CD" w14:textId="77777777" w:rsidR="00E72266" w:rsidRDefault="00E72266" w:rsidP="0058211D">
      <w:pPr>
        <w:spacing w:beforeLines="100" w:before="381" w:line="276" w:lineRule="auto"/>
        <w:rPr>
          <w:color w:val="000000"/>
          <w:sz w:val="32"/>
          <w:szCs w:val="32"/>
        </w:rPr>
      </w:pPr>
    </w:p>
    <w:p w14:paraId="252830E3" w14:textId="77777777" w:rsidR="00E72266" w:rsidRDefault="00E72266" w:rsidP="0058211D">
      <w:pPr>
        <w:spacing w:beforeLines="100" w:before="381" w:line="276" w:lineRule="auto"/>
        <w:rPr>
          <w:color w:val="000000"/>
          <w:sz w:val="32"/>
          <w:szCs w:val="32"/>
        </w:rPr>
      </w:pPr>
    </w:p>
    <w:p w14:paraId="11E83CC6" w14:textId="77777777" w:rsidR="00E72266" w:rsidRDefault="00E72266" w:rsidP="0058211D">
      <w:pPr>
        <w:spacing w:beforeLines="100" w:before="381" w:line="276" w:lineRule="auto"/>
        <w:rPr>
          <w:color w:val="000000"/>
          <w:sz w:val="32"/>
          <w:szCs w:val="32"/>
        </w:rPr>
      </w:pPr>
    </w:p>
    <w:p w14:paraId="157044A9" w14:textId="77777777" w:rsidR="00E72266" w:rsidRDefault="00E72266" w:rsidP="0058211D">
      <w:pPr>
        <w:spacing w:beforeLines="100" w:before="381" w:line="276" w:lineRule="auto"/>
        <w:rPr>
          <w:color w:val="000000"/>
          <w:sz w:val="32"/>
          <w:szCs w:val="32"/>
        </w:rPr>
      </w:pPr>
    </w:p>
    <w:p w14:paraId="0F06BAE0" w14:textId="77777777" w:rsidR="00E72266" w:rsidRDefault="00E72266" w:rsidP="0058211D">
      <w:pPr>
        <w:spacing w:beforeLines="100" w:before="381" w:line="276" w:lineRule="auto"/>
        <w:rPr>
          <w:color w:val="000000"/>
          <w:sz w:val="32"/>
          <w:szCs w:val="32"/>
        </w:rPr>
      </w:pPr>
    </w:p>
    <w:p w14:paraId="103BCEB0" w14:textId="77777777" w:rsidR="00E72266" w:rsidRDefault="00E72266" w:rsidP="0058211D">
      <w:pPr>
        <w:spacing w:beforeLines="100" w:before="381" w:line="276" w:lineRule="auto"/>
        <w:rPr>
          <w:color w:val="000000"/>
          <w:sz w:val="32"/>
          <w:szCs w:val="32"/>
        </w:rPr>
      </w:pPr>
    </w:p>
    <w:p w14:paraId="6174E8F6" w14:textId="77777777" w:rsidR="00E72266" w:rsidRDefault="00E72266">
      <w:pPr>
        <w:spacing w:line="360" w:lineRule="auto"/>
        <w:rPr>
          <w:color w:val="000000"/>
        </w:rPr>
      </w:pPr>
    </w:p>
    <w:p w14:paraId="5D1A19F4" w14:textId="77777777" w:rsidR="00E72266" w:rsidRDefault="00E72266">
      <w:pPr>
        <w:spacing w:line="360" w:lineRule="auto"/>
        <w:rPr>
          <w:color w:val="000000"/>
        </w:rPr>
      </w:pPr>
    </w:p>
    <w:p w14:paraId="4D6297C2" w14:textId="77777777" w:rsidR="00E72266" w:rsidRDefault="00E72266">
      <w:pPr>
        <w:spacing w:line="360" w:lineRule="auto"/>
        <w:rPr>
          <w:color w:val="000000"/>
        </w:rPr>
      </w:pPr>
    </w:p>
    <w:p w14:paraId="5A64B974" w14:textId="77777777" w:rsidR="00E72266" w:rsidRDefault="00E72266">
      <w:pPr>
        <w:spacing w:line="360" w:lineRule="auto"/>
        <w:rPr>
          <w:color w:val="000000"/>
        </w:rPr>
      </w:pPr>
    </w:p>
    <w:p w14:paraId="652B7805" w14:textId="77777777" w:rsidR="00E72266" w:rsidRDefault="00E72266">
      <w:pPr>
        <w:spacing w:line="360" w:lineRule="auto"/>
        <w:rPr>
          <w:color w:val="000000"/>
        </w:rPr>
      </w:pPr>
    </w:p>
    <w:p w14:paraId="4FA852B3" w14:textId="77777777" w:rsidR="00E72266" w:rsidRDefault="00E72266">
      <w:pPr>
        <w:spacing w:line="360" w:lineRule="auto"/>
        <w:rPr>
          <w:color w:val="000000"/>
        </w:rPr>
      </w:pPr>
    </w:p>
    <w:p w14:paraId="077972AD" w14:textId="77777777" w:rsidR="00E72266" w:rsidRDefault="00E72266">
      <w:pPr>
        <w:spacing w:line="360" w:lineRule="auto"/>
        <w:rPr>
          <w:color w:val="000000"/>
        </w:rPr>
      </w:pPr>
    </w:p>
    <w:p w14:paraId="5930FB90" w14:textId="77777777" w:rsidR="00E72266" w:rsidRDefault="00E72266">
      <w:pPr>
        <w:spacing w:line="360" w:lineRule="auto"/>
        <w:rPr>
          <w:color w:val="000000"/>
        </w:rPr>
      </w:pPr>
    </w:p>
    <w:p w14:paraId="472F9D4D" w14:textId="77777777" w:rsidR="00E72266" w:rsidRDefault="00E72266">
      <w:pPr>
        <w:spacing w:line="360" w:lineRule="auto"/>
        <w:rPr>
          <w:color w:val="000000"/>
        </w:rPr>
      </w:pPr>
    </w:p>
    <w:p w14:paraId="08B27296" w14:textId="77777777" w:rsidR="00E72266" w:rsidRDefault="00E72266">
      <w:pPr>
        <w:spacing w:line="360" w:lineRule="auto"/>
        <w:rPr>
          <w:color w:val="000000"/>
        </w:rPr>
      </w:pPr>
    </w:p>
    <w:bookmarkEnd w:id="95"/>
    <w:bookmarkEnd w:id="157"/>
    <w:bookmarkEnd w:id="158"/>
    <w:bookmarkEnd w:id="159"/>
    <w:bookmarkEnd w:id="160"/>
    <w:bookmarkEnd w:id="161"/>
    <w:bookmarkEnd w:id="162"/>
    <w:p w14:paraId="40E28F47" w14:textId="77777777" w:rsidR="00E72266" w:rsidRDefault="00E72266">
      <w:pPr>
        <w:pStyle w:val="1"/>
        <w:jc w:val="both"/>
        <w:rPr>
          <w:rFonts w:ascii="Times New Roman" w:cs="Times New Roman"/>
          <w:sz w:val="24"/>
        </w:rPr>
      </w:pPr>
    </w:p>
    <w:sectPr w:rsidR="00E72266" w:rsidSect="00AF1E84">
      <w:pgSz w:w="11906" w:h="16838"/>
      <w:pgMar w:top="1814" w:right="1133" w:bottom="1814" w:left="1560" w:header="680" w:footer="680" w:gutter="0"/>
      <w:pgNumType w:fmt="numberInDash" w:start="1" w:chapStyle="1"/>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67473" w14:textId="77777777" w:rsidR="00C97378" w:rsidRDefault="00C97378" w:rsidP="00E72266">
      <w:r>
        <w:separator/>
      </w:r>
    </w:p>
  </w:endnote>
  <w:endnote w:type="continuationSeparator" w:id="0">
    <w:p w14:paraId="4A579169" w14:textId="77777777" w:rsidR="00C97378" w:rsidRDefault="00C97378" w:rsidP="00E7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IAODIAN">
    <w:altName w:val="Segoe Print"/>
    <w:charset w:val="00"/>
    <w:family w:val="roman"/>
    <w:pitch w:val="default"/>
    <w:sig w:usb0="00000000" w:usb1="00000000" w:usb2="00000000" w:usb3="00000000" w:csb0="00000001" w:csb1="00000000"/>
  </w:font>
  <w:font w:name="彩虹粗仿宋">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 Sun">
    <w:altName w:val="SimSun-ExtB"/>
    <w:charset w:val="86"/>
    <w:family w:val="auto"/>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方正仿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83693" w14:textId="77777777" w:rsidR="00E72266" w:rsidRDefault="00647730">
    <w:pPr>
      <w:pStyle w:val="aa"/>
      <w:framePr w:wrap="around" w:vAnchor="text" w:hAnchor="margin" w:xAlign="center" w:y="1"/>
    </w:pPr>
    <w:r>
      <w:rPr>
        <w:rStyle w:val="af0"/>
      </w:rPr>
      <w:fldChar w:fldCharType="begin"/>
    </w:r>
    <w:r w:rsidR="00DE243A">
      <w:rPr>
        <w:rStyle w:val="af0"/>
      </w:rPr>
      <w:instrText>Page</w:instrText>
    </w:r>
    <w:r>
      <w:rPr>
        <w:rStyle w:val="af0"/>
      </w:rPr>
      <w:fldChar w:fldCharType="separate"/>
    </w:r>
    <w:r w:rsidR="00DE243A">
      <w:rPr>
        <w:rStyle w:val="af0"/>
      </w:rPr>
      <w:t>0</w:t>
    </w:r>
    <w:r>
      <w:rPr>
        <w:rStyle w:val="af0"/>
      </w:rPr>
      <w:fldChar w:fldCharType="end"/>
    </w:r>
  </w:p>
  <w:p w14:paraId="66C262EB" w14:textId="77777777" w:rsidR="00E72266" w:rsidRDefault="00647730">
    <w:pPr>
      <w:pStyle w:val="aa"/>
      <w:framePr w:wrap="around" w:vAnchor="text" w:hAnchor="margin" w:xAlign="center" w:y="1"/>
    </w:pPr>
    <w:r>
      <w:rPr>
        <w:rStyle w:val="af0"/>
      </w:rPr>
      <w:fldChar w:fldCharType="begin"/>
    </w:r>
    <w:r w:rsidR="00DE243A">
      <w:rPr>
        <w:rStyle w:val="af0"/>
      </w:rPr>
      <w:instrText>Page</w:instrText>
    </w:r>
    <w:r>
      <w:rPr>
        <w:rStyle w:val="af0"/>
      </w:rPr>
      <w:fldChar w:fldCharType="separate"/>
    </w:r>
    <w:r w:rsidR="00DE243A">
      <w:rPr>
        <w:rStyle w:val="af0"/>
      </w:rPr>
      <w:t>0</w:t>
    </w:r>
    <w:r>
      <w:rPr>
        <w:rStyle w:val="af0"/>
      </w:rPr>
      <w:fldChar w:fldCharType="end"/>
    </w:r>
  </w:p>
  <w:p w14:paraId="4A59BB95" w14:textId="77777777" w:rsidR="00E72266" w:rsidRDefault="00E7226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4C972" w14:textId="77777777" w:rsidR="00E72266" w:rsidRDefault="00E7226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DD105" w14:textId="77777777" w:rsidR="00E72266" w:rsidRDefault="00E72266">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90A9" w14:textId="77777777" w:rsidR="00E72266" w:rsidRDefault="00647730">
    <w:pPr>
      <w:pStyle w:val="aa"/>
      <w:framePr w:wrap="around" w:vAnchor="text" w:hAnchor="margin" w:xAlign="center" w:y="1"/>
    </w:pPr>
    <w:r>
      <w:rPr>
        <w:rStyle w:val="af0"/>
      </w:rPr>
      <w:fldChar w:fldCharType="begin"/>
    </w:r>
    <w:r w:rsidR="00DE243A">
      <w:rPr>
        <w:rStyle w:val="af0"/>
      </w:rPr>
      <w:instrText>Page</w:instrText>
    </w:r>
    <w:r>
      <w:rPr>
        <w:rStyle w:val="af0"/>
      </w:rPr>
      <w:fldChar w:fldCharType="separate"/>
    </w:r>
    <w:r w:rsidR="006F5B31">
      <w:rPr>
        <w:rStyle w:val="af0"/>
        <w:noProof/>
      </w:rPr>
      <w:t>- 16 -</w:t>
    </w:r>
    <w:r>
      <w:rPr>
        <w:rStyle w:val="af0"/>
      </w:rPr>
      <w:fldChar w:fldCharType="end"/>
    </w:r>
  </w:p>
  <w:p w14:paraId="4D61512D" w14:textId="77777777" w:rsidR="00E72266" w:rsidRDefault="00E7226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F65C4" w14:textId="77777777" w:rsidR="00C97378" w:rsidRDefault="00C97378" w:rsidP="00E72266">
      <w:r>
        <w:separator/>
      </w:r>
    </w:p>
  </w:footnote>
  <w:footnote w:type="continuationSeparator" w:id="0">
    <w:p w14:paraId="04279BED" w14:textId="77777777" w:rsidR="00C97378" w:rsidRDefault="00C97378" w:rsidP="00E7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B81C4" w14:textId="77777777" w:rsidR="00E72266" w:rsidRDefault="00E7226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1FF9D" w14:textId="77777777" w:rsidR="00E72266" w:rsidRDefault="00E7226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059AD" w14:textId="77777777" w:rsidR="00E72266" w:rsidRDefault="00E7226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66238D"/>
    <w:multiLevelType w:val="multilevel"/>
    <w:tmpl w:val="DD66238D"/>
    <w:lvl w:ilvl="0">
      <w:start w:val="1"/>
      <w:numFmt w:val="decimal"/>
      <w:lvlText w:val="第%1章"/>
      <w:lvlJc w:val="left"/>
      <w:pPr>
        <w:tabs>
          <w:tab w:val="left" w:pos="965"/>
        </w:tabs>
        <w:ind w:left="965" w:hanging="425"/>
      </w:pPr>
      <w:rPr>
        <w:rFonts w:hint="eastAsia"/>
      </w:rPr>
    </w:lvl>
    <w:lvl w:ilvl="1">
      <w:start w:val="1"/>
      <w:numFmt w:val="decimal"/>
      <w:pStyle w:val="7"/>
      <w:lvlText w:val="%1.%2."/>
      <w:lvlJc w:val="left"/>
      <w:pPr>
        <w:tabs>
          <w:tab w:val="left" w:pos="569"/>
        </w:tabs>
        <w:ind w:left="569" w:hanging="567"/>
      </w:pPr>
      <w:rPr>
        <w:rFonts w:hint="eastAsia"/>
      </w:rPr>
    </w:lvl>
    <w:lvl w:ilvl="2">
      <w:start w:val="1"/>
      <w:numFmt w:val="decimal"/>
      <w:lvlText w:val="%3."/>
      <w:lvlJc w:val="left"/>
      <w:pPr>
        <w:tabs>
          <w:tab w:val="left" w:pos="709"/>
        </w:tabs>
        <w:ind w:left="709" w:hanging="709"/>
      </w:pPr>
      <w:rPr>
        <w:rFonts w:hint="eastAsia"/>
        <w:b/>
        <w:sz w:val="28"/>
        <w:szCs w:val="28"/>
      </w:rPr>
    </w:lvl>
    <w:lvl w:ilvl="3">
      <w:start w:val="1"/>
      <w:numFmt w:val="decimal"/>
      <w:lvlText w:val="%4)"/>
      <w:lvlJc w:val="left"/>
      <w:pPr>
        <w:tabs>
          <w:tab w:val="left" w:pos="1135"/>
        </w:tabs>
        <w:ind w:left="1135" w:hanging="851"/>
      </w:pPr>
      <w:rPr>
        <w:rFonts w:hint="eastAsia"/>
      </w:rPr>
    </w:lvl>
    <w:lvl w:ilvl="4">
      <w:start w:val="1"/>
      <w:numFmt w:val="decimal"/>
      <w:lvlText w:val="%1.%2.%3.%4.%5."/>
      <w:lvlJc w:val="left"/>
      <w:pPr>
        <w:tabs>
          <w:tab w:val="left" w:pos="994"/>
        </w:tabs>
        <w:ind w:left="994" w:hanging="992"/>
      </w:pPr>
      <w:rPr>
        <w:rFonts w:hint="eastAsia"/>
      </w:rPr>
    </w:lvl>
    <w:lvl w:ilvl="5">
      <w:start w:val="1"/>
      <w:numFmt w:val="decimal"/>
      <w:lvlText w:val="%1.%2.%3.%4.%5.%6."/>
      <w:lvlJc w:val="left"/>
      <w:pPr>
        <w:tabs>
          <w:tab w:val="left" w:pos="1136"/>
        </w:tabs>
        <w:ind w:left="1136" w:hanging="1134"/>
      </w:pPr>
      <w:rPr>
        <w:rFonts w:hint="eastAsia"/>
      </w:rPr>
    </w:lvl>
    <w:lvl w:ilvl="6">
      <w:start w:val="1"/>
      <w:numFmt w:val="decimal"/>
      <w:lvlText w:val="%1.%2.%3.%4.%5.%6.%7."/>
      <w:lvlJc w:val="left"/>
      <w:pPr>
        <w:tabs>
          <w:tab w:val="left" w:pos="1278"/>
        </w:tabs>
        <w:ind w:left="1278" w:hanging="1276"/>
      </w:pPr>
      <w:rPr>
        <w:rFonts w:hint="eastAsia"/>
      </w:rPr>
    </w:lvl>
    <w:lvl w:ilvl="7">
      <w:start w:val="1"/>
      <w:numFmt w:val="decimal"/>
      <w:lvlText w:val="%1.%2.%3.%4.%5.%6.%7.%8."/>
      <w:lvlJc w:val="left"/>
      <w:pPr>
        <w:tabs>
          <w:tab w:val="left" w:pos="1420"/>
        </w:tabs>
        <w:ind w:left="1420" w:hanging="1418"/>
      </w:pPr>
      <w:rPr>
        <w:rFonts w:hint="eastAsia"/>
      </w:rPr>
    </w:lvl>
    <w:lvl w:ilvl="8">
      <w:start w:val="1"/>
      <w:numFmt w:val="decimal"/>
      <w:lvlText w:val="%1.%2.%3.%4.%5.%6.%7.%8.%9."/>
      <w:lvlJc w:val="left"/>
      <w:pPr>
        <w:tabs>
          <w:tab w:val="left" w:pos="1561"/>
        </w:tabs>
        <w:ind w:left="1561" w:hanging="1559"/>
      </w:pPr>
      <w:rPr>
        <w:rFonts w:hint="eastAsia"/>
      </w:rPr>
    </w:lvl>
  </w:abstractNum>
  <w:abstractNum w:abstractNumId="1" w15:restartNumberingAfterBreak="0">
    <w:nsid w:val="14715E08"/>
    <w:multiLevelType w:val="hybridMultilevel"/>
    <w:tmpl w:val="42BCA83A"/>
    <w:lvl w:ilvl="0" w:tplc="BE10E53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40"/>
  <w:drawingGridVerticalSpacing w:val="38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402DF"/>
    <w:rsid w:val="00005A0E"/>
    <w:rsid w:val="000530B1"/>
    <w:rsid w:val="00075FD1"/>
    <w:rsid w:val="00082E45"/>
    <w:rsid w:val="000A3B0E"/>
    <w:rsid w:val="0011065F"/>
    <w:rsid w:val="00112BB1"/>
    <w:rsid w:val="00140BC0"/>
    <w:rsid w:val="00140C47"/>
    <w:rsid w:val="001A5827"/>
    <w:rsid w:val="00241223"/>
    <w:rsid w:val="00247C14"/>
    <w:rsid w:val="003071A2"/>
    <w:rsid w:val="00325743"/>
    <w:rsid w:val="003619A5"/>
    <w:rsid w:val="003D4E91"/>
    <w:rsid w:val="00460DCA"/>
    <w:rsid w:val="0047197A"/>
    <w:rsid w:val="00501362"/>
    <w:rsid w:val="005509BC"/>
    <w:rsid w:val="00575D09"/>
    <w:rsid w:val="00577B23"/>
    <w:rsid w:val="0058211D"/>
    <w:rsid w:val="005F40F4"/>
    <w:rsid w:val="0060131C"/>
    <w:rsid w:val="006402DF"/>
    <w:rsid w:val="00647730"/>
    <w:rsid w:val="006A74C5"/>
    <w:rsid w:val="006F5B31"/>
    <w:rsid w:val="00756FBA"/>
    <w:rsid w:val="0076503B"/>
    <w:rsid w:val="007B3BB6"/>
    <w:rsid w:val="007D151C"/>
    <w:rsid w:val="007F5FCC"/>
    <w:rsid w:val="00801187"/>
    <w:rsid w:val="008F4664"/>
    <w:rsid w:val="0093200E"/>
    <w:rsid w:val="009925FA"/>
    <w:rsid w:val="00994215"/>
    <w:rsid w:val="009F380D"/>
    <w:rsid w:val="009F42BE"/>
    <w:rsid w:val="00A80B6A"/>
    <w:rsid w:val="00AF1E84"/>
    <w:rsid w:val="00B216A5"/>
    <w:rsid w:val="00B3084B"/>
    <w:rsid w:val="00B83554"/>
    <w:rsid w:val="00BA6CFB"/>
    <w:rsid w:val="00BD1597"/>
    <w:rsid w:val="00C8005B"/>
    <w:rsid w:val="00C97378"/>
    <w:rsid w:val="00D34B75"/>
    <w:rsid w:val="00D94B61"/>
    <w:rsid w:val="00DE05A5"/>
    <w:rsid w:val="00DE243A"/>
    <w:rsid w:val="00E04766"/>
    <w:rsid w:val="00E37BC1"/>
    <w:rsid w:val="00E72266"/>
    <w:rsid w:val="00EB5737"/>
    <w:rsid w:val="00EF0A1C"/>
    <w:rsid w:val="00EF2E4C"/>
    <w:rsid w:val="00F31FE3"/>
    <w:rsid w:val="00F40A50"/>
    <w:rsid w:val="00FE2D71"/>
    <w:rsid w:val="00FE6B31"/>
    <w:rsid w:val="046B7829"/>
    <w:rsid w:val="063A3857"/>
    <w:rsid w:val="11D34E70"/>
    <w:rsid w:val="1CB45220"/>
    <w:rsid w:val="2C457837"/>
    <w:rsid w:val="2D597772"/>
    <w:rsid w:val="44020073"/>
    <w:rsid w:val="4B4318B4"/>
    <w:rsid w:val="55E56CEF"/>
    <w:rsid w:val="71E66EF1"/>
    <w:rsid w:val="7DCD63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003B7"/>
  <w15:docId w15:val="{DC938806-D004-462F-8B5D-70AF4004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E72266"/>
    <w:pPr>
      <w:widowControl w:val="0"/>
      <w:jc w:val="both"/>
    </w:pPr>
    <w:rPr>
      <w:kern w:val="2"/>
      <w:sz w:val="28"/>
    </w:rPr>
  </w:style>
  <w:style w:type="paragraph" w:styleId="1">
    <w:name w:val="heading 1"/>
    <w:basedOn w:val="a"/>
    <w:next w:val="a"/>
    <w:rsid w:val="00E72266"/>
    <w:pPr>
      <w:keepNext/>
      <w:tabs>
        <w:tab w:val="left" w:pos="3360"/>
      </w:tabs>
      <w:snapToGrid w:val="0"/>
      <w:spacing w:line="600" w:lineRule="exact"/>
      <w:jc w:val="center"/>
      <w:outlineLvl w:val="0"/>
    </w:pPr>
    <w:rPr>
      <w:rFonts w:ascii="方正小标宋_GBK" w:eastAsia="方正小标宋_GBK" w:cs="宋体"/>
      <w:snapToGrid w:val="0"/>
      <w:color w:val="000000"/>
      <w:kern w:val="0"/>
      <w:sz w:val="44"/>
      <w:szCs w:val="44"/>
    </w:rPr>
  </w:style>
  <w:style w:type="paragraph" w:styleId="2">
    <w:name w:val="heading 2"/>
    <w:basedOn w:val="a"/>
    <w:next w:val="a"/>
    <w:qFormat/>
    <w:rsid w:val="00E72266"/>
    <w:pPr>
      <w:keepNext/>
      <w:keepLines/>
      <w:ind w:firstLineChars="200" w:firstLine="200"/>
      <w:jc w:val="left"/>
      <w:outlineLvl w:val="1"/>
    </w:pPr>
    <w:rPr>
      <w:rFonts w:ascii="黑体" w:hAnsi="黑体"/>
      <w:b/>
      <w:bCs/>
      <w:snapToGrid w:val="0"/>
      <w:kern w:val="0"/>
      <w:sz w:val="24"/>
      <w:szCs w:val="24"/>
    </w:rPr>
  </w:style>
  <w:style w:type="paragraph" w:styleId="3">
    <w:name w:val="heading 3"/>
    <w:basedOn w:val="a"/>
    <w:next w:val="a"/>
    <w:qFormat/>
    <w:rsid w:val="00E72266"/>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2266"/>
    <w:pPr>
      <w:ind w:firstLine="420"/>
    </w:pPr>
    <w:rPr>
      <w:sz w:val="21"/>
    </w:rPr>
  </w:style>
  <w:style w:type="paragraph" w:styleId="a4">
    <w:name w:val="Document Map"/>
    <w:basedOn w:val="a"/>
    <w:qFormat/>
    <w:rsid w:val="00E72266"/>
    <w:pPr>
      <w:shd w:val="clear" w:color="auto" w:fill="000080"/>
    </w:pPr>
  </w:style>
  <w:style w:type="paragraph" w:styleId="a5">
    <w:name w:val="annotation text"/>
    <w:basedOn w:val="a"/>
    <w:qFormat/>
    <w:rsid w:val="00E72266"/>
    <w:pPr>
      <w:jc w:val="left"/>
    </w:pPr>
  </w:style>
  <w:style w:type="paragraph" w:styleId="a6">
    <w:name w:val="Body Text Indent"/>
    <w:basedOn w:val="a"/>
    <w:qFormat/>
    <w:rsid w:val="00E72266"/>
    <w:pPr>
      <w:spacing w:line="700" w:lineRule="exact"/>
      <w:ind w:left="960"/>
    </w:pPr>
    <w:rPr>
      <w:sz w:val="44"/>
    </w:rPr>
  </w:style>
  <w:style w:type="paragraph" w:styleId="TOC3">
    <w:name w:val="toc 3"/>
    <w:basedOn w:val="a"/>
    <w:next w:val="a"/>
    <w:qFormat/>
    <w:rsid w:val="00E72266"/>
    <w:pPr>
      <w:ind w:leftChars="400" w:left="400"/>
    </w:pPr>
  </w:style>
  <w:style w:type="paragraph" w:styleId="a7">
    <w:name w:val="Plain Text"/>
    <w:basedOn w:val="a"/>
    <w:qFormat/>
    <w:rsid w:val="00E72266"/>
    <w:rPr>
      <w:rFonts w:ascii="宋体"/>
      <w:sz w:val="32"/>
    </w:rPr>
  </w:style>
  <w:style w:type="paragraph" w:styleId="a8">
    <w:name w:val="Date"/>
    <w:basedOn w:val="a"/>
    <w:next w:val="a"/>
    <w:qFormat/>
    <w:rsid w:val="00E72266"/>
  </w:style>
  <w:style w:type="paragraph" w:styleId="a9">
    <w:name w:val="Balloon Text"/>
    <w:basedOn w:val="a"/>
    <w:qFormat/>
    <w:rsid w:val="00E72266"/>
    <w:rPr>
      <w:sz w:val="18"/>
      <w:szCs w:val="18"/>
    </w:rPr>
  </w:style>
  <w:style w:type="paragraph" w:styleId="aa">
    <w:name w:val="footer"/>
    <w:basedOn w:val="a"/>
    <w:qFormat/>
    <w:rsid w:val="00E72266"/>
    <w:pPr>
      <w:tabs>
        <w:tab w:val="center" w:pos="4153"/>
        <w:tab w:val="right" w:pos="8306"/>
      </w:tabs>
      <w:snapToGrid w:val="0"/>
      <w:jc w:val="left"/>
    </w:pPr>
    <w:rPr>
      <w:sz w:val="18"/>
      <w:szCs w:val="18"/>
    </w:rPr>
  </w:style>
  <w:style w:type="paragraph" w:styleId="ab">
    <w:name w:val="header"/>
    <w:basedOn w:val="a"/>
    <w:qFormat/>
    <w:rsid w:val="00E7226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sid w:val="00E72266"/>
    <w:pPr>
      <w:tabs>
        <w:tab w:val="left" w:pos="1260"/>
        <w:tab w:val="left" w:pos="1685"/>
        <w:tab w:val="right" w:leader="dot" w:pos="9072"/>
      </w:tabs>
      <w:spacing w:line="480" w:lineRule="auto"/>
    </w:pPr>
    <w:rPr>
      <w:szCs w:val="44"/>
    </w:rPr>
  </w:style>
  <w:style w:type="paragraph" w:styleId="30">
    <w:name w:val="Body Text Indent 3"/>
    <w:basedOn w:val="a"/>
    <w:qFormat/>
    <w:rsid w:val="00E72266"/>
    <w:pPr>
      <w:overflowPunct w:val="0"/>
      <w:snapToGrid w:val="0"/>
      <w:spacing w:after="120" w:line="317" w:lineRule="auto"/>
      <w:ind w:leftChars="200" w:left="200"/>
      <w:textAlignment w:val="bottom"/>
    </w:pPr>
    <w:rPr>
      <w:rFonts w:ascii="BIAODIAN" w:eastAsia="彩虹粗仿宋" w:hAnsi="BIAODIAN"/>
      <w:kern w:val="0"/>
      <w:sz w:val="16"/>
      <w:szCs w:val="16"/>
    </w:rPr>
  </w:style>
  <w:style w:type="paragraph" w:styleId="TOC2">
    <w:name w:val="toc 2"/>
    <w:basedOn w:val="a"/>
    <w:next w:val="a"/>
    <w:qFormat/>
    <w:rsid w:val="00E72266"/>
    <w:pPr>
      <w:tabs>
        <w:tab w:val="right" w:leader="dot" w:pos="9072"/>
      </w:tabs>
      <w:spacing w:line="360" w:lineRule="exact"/>
    </w:pPr>
  </w:style>
  <w:style w:type="paragraph" w:styleId="ac">
    <w:name w:val="Normal (Web)"/>
    <w:basedOn w:val="a"/>
    <w:qFormat/>
    <w:rsid w:val="00E72266"/>
    <w:pPr>
      <w:widowControl/>
      <w:spacing w:before="100" w:beforeAutospacing="1" w:after="100" w:afterAutospacing="1"/>
      <w:jc w:val="left"/>
    </w:pPr>
    <w:rPr>
      <w:rFonts w:ascii="宋体" w:cs="宋体"/>
      <w:kern w:val="0"/>
      <w:sz w:val="24"/>
      <w:szCs w:val="24"/>
    </w:rPr>
  </w:style>
  <w:style w:type="paragraph" w:styleId="ad">
    <w:name w:val="Title"/>
    <w:basedOn w:val="a"/>
    <w:qFormat/>
    <w:rsid w:val="00E72266"/>
    <w:pPr>
      <w:spacing w:before="240" w:after="60"/>
      <w:jc w:val="center"/>
      <w:outlineLvl w:val="0"/>
    </w:pPr>
    <w:rPr>
      <w:rFonts w:ascii="Arial" w:hAnsi="Arial"/>
      <w:b/>
      <w:sz w:val="32"/>
    </w:rPr>
  </w:style>
  <w:style w:type="paragraph" w:styleId="ae">
    <w:name w:val="annotation subject"/>
    <w:basedOn w:val="a5"/>
    <w:next w:val="a5"/>
    <w:qFormat/>
    <w:rsid w:val="00E72266"/>
    <w:rPr>
      <w:b/>
      <w:bCs/>
    </w:rPr>
  </w:style>
  <w:style w:type="character" w:styleId="af">
    <w:name w:val="Strong"/>
    <w:basedOn w:val="a0"/>
    <w:qFormat/>
    <w:rsid w:val="00E72266"/>
    <w:rPr>
      <w:b/>
    </w:rPr>
  </w:style>
  <w:style w:type="character" w:styleId="af0">
    <w:name w:val="page number"/>
    <w:basedOn w:val="a0"/>
    <w:qFormat/>
    <w:rsid w:val="00E72266"/>
  </w:style>
  <w:style w:type="character" w:styleId="af1">
    <w:name w:val="FollowedHyperlink"/>
    <w:basedOn w:val="a0"/>
    <w:qFormat/>
    <w:rsid w:val="00E72266"/>
    <w:rPr>
      <w:color w:val="2B2B2B"/>
      <w:u w:val="none"/>
    </w:rPr>
  </w:style>
  <w:style w:type="character" w:styleId="af2">
    <w:name w:val="Emphasis"/>
    <w:qFormat/>
    <w:rsid w:val="00E72266"/>
    <w:rPr>
      <w:i/>
      <w:iCs/>
    </w:rPr>
  </w:style>
  <w:style w:type="character" w:styleId="HTML">
    <w:name w:val="HTML Definition"/>
    <w:basedOn w:val="a0"/>
    <w:qFormat/>
    <w:rsid w:val="00E72266"/>
  </w:style>
  <w:style w:type="character" w:styleId="HTML0">
    <w:name w:val="HTML Variable"/>
    <w:basedOn w:val="a0"/>
    <w:qFormat/>
    <w:rsid w:val="00E72266"/>
  </w:style>
  <w:style w:type="character" w:styleId="af3">
    <w:name w:val="Hyperlink"/>
    <w:qFormat/>
    <w:rsid w:val="00E72266"/>
    <w:rPr>
      <w:color w:val="0000FF"/>
      <w:u w:val="single"/>
    </w:rPr>
  </w:style>
  <w:style w:type="character" w:styleId="HTML1">
    <w:name w:val="HTML Code"/>
    <w:basedOn w:val="a0"/>
    <w:qFormat/>
    <w:rsid w:val="00E72266"/>
    <w:rPr>
      <w:rFonts w:ascii="Courier New" w:hAnsi="Courier New"/>
      <w:sz w:val="20"/>
    </w:rPr>
  </w:style>
  <w:style w:type="character" w:styleId="af4">
    <w:name w:val="annotation reference"/>
    <w:qFormat/>
    <w:rsid w:val="00E72266"/>
    <w:rPr>
      <w:sz w:val="21"/>
      <w:szCs w:val="21"/>
    </w:rPr>
  </w:style>
  <w:style w:type="character" w:styleId="HTML2">
    <w:name w:val="HTML Cite"/>
    <w:basedOn w:val="a0"/>
    <w:qFormat/>
    <w:rsid w:val="00E72266"/>
  </w:style>
  <w:style w:type="paragraph" w:customStyle="1" w:styleId="15501">
    <w:name w:val="样式 左侧:  1.55 厘米 首行缩进:  0 厘米1"/>
    <w:basedOn w:val="a"/>
    <w:next w:val="a"/>
    <w:qFormat/>
    <w:rsid w:val="00E72266"/>
    <w:pPr>
      <w:spacing w:line="360" w:lineRule="auto"/>
      <w:ind w:left="879"/>
    </w:pPr>
    <w:rPr>
      <w:rFonts w:cs="宋体"/>
      <w:sz w:val="24"/>
    </w:rPr>
  </w:style>
  <w:style w:type="paragraph" w:customStyle="1" w:styleId="20">
    <w:name w:val="字元 字元2"/>
    <w:basedOn w:val="a"/>
    <w:qFormat/>
    <w:rsid w:val="00E72266"/>
    <w:pPr>
      <w:spacing w:line="240" w:lineRule="atLeast"/>
      <w:ind w:left="420" w:firstLine="420"/>
    </w:pPr>
    <w:rPr>
      <w:kern w:val="0"/>
      <w:sz w:val="21"/>
      <w:szCs w:val="21"/>
    </w:rPr>
  </w:style>
  <w:style w:type="paragraph" w:customStyle="1" w:styleId="Char">
    <w:name w:val="Char"/>
    <w:basedOn w:val="a"/>
    <w:qFormat/>
    <w:rsid w:val="00E72266"/>
    <w:pPr>
      <w:tabs>
        <w:tab w:val="left" w:pos="360"/>
      </w:tabs>
      <w:spacing w:afterLines="50"/>
      <w:ind w:left="200" w:hangingChars="200" w:hanging="200"/>
    </w:pPr>
    <w:rPr>
      <w:rFonts w:ascii="宋体"/>
      <w:sz w:val="21"/>
      <w:szCs w:val="21"/>
    </w:rPr>
  </w:style>
  <w:style w:type="paragraph" w:customStyle="1" w:styleId="CharChar1CharChar2CharChar">
    <w:name w:val="Char Char1 Char Char2 Char Char"/>
    <w:basedOn w:val="a"/>
    <w:qFormat/>
    <w:rsid w:val="00E72266"/>
    <w:pPr>
      <w:widowControl/>
      <w:spacing w:after="160" w:line="240" w:lineRule="exact"/>
      <w:jc w:val="left"/>
    </w:pPr>
    <w:rPr>
      <w:rFonts w:ascii="Verdana" w:hAnsi="Verdana"/>
      <w:kern w:val="0"/>
      <w:sz w:val="20"/>
      <w:lang w:eastAsia="en-US"/>
    </w:rPr>
  </w:style>
  <w:style w:type="paragraph" w:customStyle="1" w:styleId="Default">
    <w:name w:val="Default"/>
    <w:qFormat/>
    <w:rsid w:val="00E72266"/>
    <w:pPr>
      <w:widowControl w:val="0"/>
      <w:autoSpaceDE w:val="0"/>
      <w:autoSpaceDN w:val="0"/>
      <w:adjustRightInd w:val="0"/>
    </w:pPr>
    <w:rPr>
      <w:rFonts w:ascii="Sim Sun" w:eastAsia="Sim Sun" w:hAnsi="Sim Sun" w:cs="Sim Sun"/>
      <w:color w:val="000000"/>
      <w:sz w:val="24"/>
      <w:szCs w:val="24"/>
    </w:rPr>
  </w:style>
  <w:style w:type="paragraph" w:customStyle="1" w:styleId="CM4">
    <w:name w:val="CM4"/>
    <w:basedOn w:val="Default"/>
    <w:next w:val="Default"/>
    <w:qFormat/>
    <w:rsid w:val="00E72266"/>
    <w:pPr>
      <w:spacing w:line="466" w:lineRule="atLeast"/>
    </w:pPr>
    <w:rPr>
      <w:rFonts w:cs="Times New Roman"/>
      <w:color w:val="auto"/>
    </w:rPr>
  </w:style>
  <w:style w:type="paragraph" w:customStyle="1" w:styleId="7">
    <w:name w:val="样式7"/>
    <w:basedOn w:val="a"/>
    <w:qFormat/>
    <w:rsid w:val="00E72266"/>
    <w:pPr>
      <w:widowControl/>
      <w:numPr>
        <w:ilvl w:val="1"/>
        <w:numId w:val="1"/>
      </w:numPr>
      <w:spacing w:after="200" w:line="271" w:lineRule="auto"/>
      <w:jc w:val="left"/>
      <w:outlineLvl w:val="1"/>
    </w:pPr>
    <w:rPr>
      <w:rFonts w:ascii="Cambria" w:hAnsi="Cambria"/>
      <w:b/>
      <w:smallCaps/>
      <w:kern w:val="0"/>
      <w:sz w:val="30"/>
      <w:szCs w:val="28"/>
      <w:lang w:bidi="en-US"/>
    </w:rPr>
  </w:style>
  <w:style w:type="paragraph" w:customStyle="1" w:styleId="10">
    <w:name w:val="列出段落1"/>
    <w:basedOn w:val="a"/>
    <w:qFormat/>
    <w:rsid w:val="00E72266"/>
    <w:pPr>
      <w:ind w:firstLineChars="200" w:firstLine="200"/>
    </w:pPr>
    <w:rPr>
      <w:sz w:val="21"/>
    </w:rPr>
  </w:style>
  <w:style w:type="paragraph" w:customStyle="1" w:styleId="NoSpacing1">
    <w:name w:val="No Spacing1"/>
    <w:qFormat/>
    <w:rsid w:val="00E72266"/>
    <w:pPr>
      <w:widowControl w:val="0"/>
      <w:jc w:val="both"/>
    </w:pPr>
    <w:rPr>
      <w:kern w:val="2"/>
      <w:sz w:val="28"/>
    </w:rPr>
  </w:style>
  <w:style w:type="paragraph" w:customStyle="1" w:styleId="af5">
    <w:name w:val="图例"/>
    <w:basedOn w:val="a"/>
    <w:qFormat/>
    <w:rsid w:val="00E72266"/>
    <w:pPr>
      <w:spacing w:before="120" w:after="120" w:line="360" w:lineRule="auto"/>
      <w:jc w:val="center"/>
    </w:pPr>
    <w:rPr>
      <w:rFonts w:eastAsia="仿宋_GB2312"/>
      <w:b/>
      <w:sz w:val="24"/>
    </w:rPr>
  </w:style>
  <w:style w:type="paragraph" w:customStyle="1" w:styleId="11">
    <w:name w:val="列出段落11"/>
    <w:basedOn w:val="a"/>
    <w:qFormat/>
    <w:rsid w:val="00E72266"/>
    <w:pPr>
      <w:widowControl/>
      <w:ind w:firstLineChars="200" w:firstLine="200"/>
      <w:jc w:val="left"/>
    </w:pPr>
    <w:rPr>
      <w:rFonts w:ascii="Calibri" w:hAnsi="Calibri"/>
      <w:kern w:val="0"/>
      <w:sz w:val="20"/>
      <w:szCs w:val="24"/>
    </w:rPr>
  </w:style>
  <w:style w:type="paragraph" w:customStyle="1" w:styleId="12">
    <w:name w:val="标题1"/>
    <w:basedOn w:val="a"/>
    <w:qFormat/>
    <w:rsid w:val="00E72266"/>
    <w:pPr>
      <w:widowControl/>
      <w:tabs>
        <w:tab w:val="left" w:pos="648"/>
      </w:tabs>
      <w:spacing w:line="360" w:lineRule="auto"/>
      <w:ind w:left="420" w:hanging="132"/>
      <w:jc w:val="center"/>
    </w:pPr>
    <w:rPr>
      <w:rFonts w:ascii="Calibri" w:hAnsi="Calibri"/>
      <w:b/>
      <w:bCs/>
      <w:spacing w:val="20"/>
      <w:kern w:val="0"/>
      <w:sz w:val="24"/>
      <w:szCs w:val="24"/>
    </w:rPr>
  </w:style>
  <w:style w:type="paragraph" w:customStyle="1" w:styleId="21">
    <w:name w:val="列出段落2"/>
    <w:basedOn w:val="a"/>
    <w:qFormat/>
    <w:rsid w:val="00E72266"/>
    <w:pPr>
      <w:widowControl/>
      <w:ind w:left="720"/>
      <w:contextualSpacing/>
      <w:jc w:val="left"/>
    </w:pPr>
    <w:rPr>
      <w:rFonts w:ascii="Calibri" w:hAnsi="Calibri" w:cs="宋体"/>
      <w:kern w:val="0"/>
      <w:sz w:val="24"/>
      <w:szCs w:val="24"/>
    </w:rPr>
  </w:style>
  <w:style w:type="paragraph" w:customStyle="1" w:styleId="GB2312">
    <w:name w:val="正文 + 仿宋_GB2312"/>
    <w:basedOn w:val="a"/>
    <w:qFormat/>
    <w:rsid w:val="00E72266"/>
    <w:pPr>
      <w:spacing w:line="360" w:lineRule="auto"/>
      <w:ind w:firstLine="435"/>
    </w:pPr>
    <w:rPr>
      <w:rFonts w:ascii="仿宋_GB2312" w:eastAsia="仿宋_GB2312"/>
      <w:sz w:val="24"/>
      <w:szCs w:val="24"/>
    </w:rPr>
  </w:style>
  <w:style w:type="paragraph" w:customStyle="1" w:styleId="13">
    <w:name w:val="修订1"/>
    <w:qFormat/>
    <w:rsid w:val="00E72266"/>
    <w:rPr>
      <w:kern w:val="2"/>
      <w:sz w:val="28"/>
    </w:rPr>
  </w:style>
  <w:style w:type="paragraph" w:customStyle="1" w:styleId="p0">
    <w:name w:val="p0"/>
    <w:basedOn w:val="a"/>
    <w:qFormat/>
    <w:rsid w:val="00E72266"/>
    <w:pPr>
      <w:widowControl/>
      <w:jc w:val="left"/>
    </w:pPr>
    <w:rPr>
      <w:kern w:val="0"/>
      <w:sz w:val="21"/>
      <w:szCs w:val="21"/>
    </w:rPr>
  </w:style>
  <w:style w:type="paragraph" w:customStyle="1" w:styleId="4">
    <w:name w:val="列出段落4"/>
    <w:basedOn w:val="a"/>
    <w:qFormat/>
    <w:rsid w:val="00E72266"/>
    <w:pPr>
      <w:ind w:firstLineChars="200" w:firstLine="200"/>
    </w:pPr>
    <w:rPr>
      <w:sz w:val="21"/>
      <w:szCs w:val="24"/>
    </w:rPr>
  </w:style>
  <w:style w:type="paragraph" w:customStyle="1" w:styleId="31">
    <w:name w:val="列出段落3"/>
    <w:basedOn w:val="a"/>
    <w:qFormat/>
    <w:rsid w:val="00E72266"/>
    <w:pPr>
      <w:ind w:firstLineChars="200" w:firstLine="200"/>
    </w:pPr>
    <w:rPr>
      <w:sz w:val="21"/>
      <w:szCs w:val="24"/>
    </w:rPr>
  </w:style>
  <w:style w:type="character" w:customStyle="1" w:styleId="cmt">
    <w:name w:val="cmt"/>
    <w:basedOn w:val="a0"/>
    <w:qFormat/>
    <w:rsid w:val="00E72266"/>
  </w:style>
  <w:style w:type="character" w:customStyle="1" w:styleId="hong">
    <w:name w:val="hong"/>
    <w:basedOn w:val="a0"/>
    <w:qFormat/>
    <w:rsid w:val="00E72266"/>
    <w:rPr>
      <w:color w:val="BA2636"/>
    </w:rPr>
  </w:style>
  <w:style w:type="character" w:customStyle="1" w:styleId="current5">
    <w:name w:val="current5"/>
    <w:basedOn w:val="a0"/>
    <w:qFormat/>
    <w:rsid w:val="00E72266"/>
    <w:rPr>
      <w:b/>
      <w:color w:val="FFFFFF"/>
      <w:bdr w:val="single" w:sz="6" w:space="0" w:color="F54343"/>
      <w:shd w:val="clear" w:color="auto" w:fill="F54343"/>
    </w:rPr>
  </w:style>
  <w:style w:type="character" w:customStyle="1" w:styleId="txtr">
    <w:name w:val="txtr"/>
    <w:basedOn w:val="a0"/>
    <w:qFormat/>
    <w:rsid w:val="00E72266"/>
  </w:style>
  <w:style w:type="paragraph" w:styleId="af6">
    <w:name w:val="List Paragraph"/>
    <w:basedOn w:val="a"/>
    <w:uiPriority w:val="99"/>
    <w:unhideWhenUsed/>
    <w:rsid w:val="005821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8680">
      <w:bodyDiv w:val="1"/>
      <w:marLeft w:val="0"/>
      <w:marRight w:val="0"/>
      <w:marTop w:val="0"/>
      <w:marBottom w:val="0"/>
      <w:divBdr>
        <w:top w:val="none" w:sz="0" w:space="0" w:color="auto"/>
        <w:left w:val="none" w:sz="0" w:space="0" w:color="auto"/>
        <w:bottom w:val="none" w:sz="0" w:space="0" w:color="auto"/>
        <w:right w:val="none" w:sz="0" w:space="0" w:color="auto"/>
      </w:divBdr>
    </w:div>
    <w:div w:id="510292217">
      <w:bodyDiv w:val="1"/>
      <w:marLeft w:val="0"/>
      <w:marRight w:val="0"/>
      <w:marTop w:val="0"/>
      <w:marBottom w:val="0"/>
      <w:divBdr>
        <w:top w:val="none" w:sz="0" w:space="0" w:color="auto"/>
        <w:left w:val="none" w:sz="0" w:space="0" w:color="auto"/>
        <w:bottom w:val="none" w:sz="0" w:space="0" w:color="auto"/>
        <w:right w:val="none" w:sz="0" w:space="0" w:color="auto"/>
      </w:divBdr>
    </w:div>
    <w:div w:id="190325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axiang@ntliangpi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6CFA4-B2F0-4416-A200-9FB8EF47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22</Pages>
  <Words>1058</Words>
  <Characters>6032</Characters>
  <Application>Microsoft Office Word</Application>
  <DocSecurity>0</DocSecurity>
  <Lines>50</Lines>
  <Paragraphs>14</Paragraphs>
  <ScaleCrop>false</ScaleCrop>
  <Company>番茄花园</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重庆三峡银行安全输入控件基础软件采购项目--招标书</dc:title>
  <dc:creator>谢袁源</dc:creator>
  <cp:lastModifiedBy>admin</cp:lastModifiedBy>
  <cp:revision>20</cp:revision>
  <cp:lastPrinted>2019-07-10T07:57:00Z</cp:lastPrinted>
  <dcterms:created xsi:type="dcterms:W3CDTF">2020-06-08T03:52:00Z</dcterms:created>
  <dcterms:modified xsi:type="dcterms:W3CDTF">2020-06-29T09:58:00Z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